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EE2" w14:textId="582ED8D8" w:rsidR="00F86C4F" w:rsidRPr="00B853AC" w:rsidRDefault="003F2F8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10 Point </w:t>
      </w:r>
      <w:r w:rsidR="00F86C4F" w:rsidRPr="00B853AC">
        <w:rPr>
          <w:b/>
          <w:bCs/>
          <w:sz w:val="32"/>
          <w:szCs w:val="32"/>
          <w:u w:val="single"/>
        </w:rPr>
        <w:t>Green Plan for Practices</w:t>
      </w:r>
      <w:r w:rsidR="0029727D">
        <w:rPr>
          <w:b/>
          <w:bCs/>
          <w:sz w:val="32"/>
          <w:szCs w:val="32"/>
          <w:u w:val="single"/>
        </w:rPr>
        <w:t xml:space="preserve"> 2023</w:t>
      </w:r>
      <w:r w:rsidR="002B70CD">
        <w:rPr>
          <w:b/>
          <w:bCs/>
          <w:sz w:val="32"/>
          <w:szCs w:val="32"/>
          <w:u w:val="single"/>
        </w:rPr>
        <w:t xml:space="preserve"> – Cheshire</w:t>
      </w:r>
      <w:r w:rsidR="004C5F5E">
        <w:rPr>
          <w:b/>
          <w:bCs/>
          <w:sz w:val="32"/>
          <w:szCs w:val="32"/>
          <w:u w:val="single"/>
        </w:rPr>
        <w:t xml:space="preserve"> &amp; Merseyside</w:t>
      </w:r>
      <w:r w:rsidR="002B70CD">
        <w:rPr>
          <w:b/>
          <w:bCs/>
          <w:sz w:val="32"/>
          <w:szCs w:val="32"/>
          <w:u w:val="single"/>
        </w:rPr>
        <w:t xml:space="preserve"> </w:t>
      </w:r>
    </w:p>
    <w:p w14:paraId="011F02EF" w14:textId="6C350889" w:rsidR="00825C79" w:rsidRPr="00040010" w:rsidRDefault="00825C79">
      <w:r w:rsidRPr="00040010">
        <w:t xml:space="preserve">In October 2020, the NHS published the </w:t>
      </w:r>
      <w:hyperlink r:id="rId8" w:history="1">
        <w:r w:rsidRPr="00040010">
          <w:rPr>
            <w:rStyle w:val="Hyperlink"/>
          </w:rPr>
          <w:t>Delivering a Net Zero National Health Service</w:t>
        </w:r>
      </w:hyperlink>
      <w:r w:rsidRPr="00040010">
        <w:t xml:space="preserve"> report which set ambitions on reaching net zero for emissions controlled directly by the NHS by 2040, and for emissions influenced by the NHS by 2045.</w:t>
      </w:r>
    </w:p>
    <w:p w14:paraId="6E5A924A" w14:textId="1D7ACCFC" w:rsidR="00C17A0A" w:rsidRPr="00040010" w:rsidRDefault="00F86C4F" w:rsidP="00C17A0A">
      <w:r w:rsidRPr="00040010">
        <w:t xml:space="preserve">This </w:t>
      </w:r>
      <w:r w:rsidR="000A2AB5" w:rsidRPr="00040010">
        <w:t>10-point</w:t>
      </w:r>
      <w:r w:rsidR="00B853AC" w:rsidRPr="00040010">
        <w:t xml:space="preserve"> </w:t>
      </w:r>
      <w:r w:rsidRPr="00040010">
        <w:t xml:space="preserve">plan has been </w:t>
      </w:r>
      <w:r w:rsidR="00C17A0A" w:rsidRPr="00040010">
        <w:t>developed by the</w:t>
      </w:r>
      <w:r w:rsidR="0072215B">
        <w:t xml:space="preserve"> Cheshire Greener Primary Care Group and Cheshire &amp; Merseyside Greener Practice Network</w:t>
      </w:r>
      <w:r w:rsidR="00C17A0A" w:rsidRPr="00040010">
        <w:t xml:space="preserve">, comprised of </w:t>
      </w:r>
      <w:r w:rsidR="00BD5827">
        <w:t>Integrated Care Board</w:t>
      </w:r>
      <w:r w:rsidR="004C5F5E" w:rsidRPr="00040010">
        <w:t xml:space="preserve"> </w:t>
      </w:r>
      <w:r w:rsidR="00C17A0A" w:rsidRPr="00040010">
        <w:t>and Primary Care colleagues,</w:t>
      </w:r>
      <w:r w:rsidRPr="00040010">
        <w:t xml:space="preserve"> to help guide practices to reduce their environmental impact</w:t>
      </w:r>
      <w:r w:rsidR="00C17A0A" w:rsidRPr="00040010">
        <w:t xml:space="preserve"> in line with the NHS’ net zero ambitions</w:t>
      </w:r>
      <w:r w:rsidRPr="00040010">
        <w:t>.</w:t>
      </w:r>
      <w:r w:rsidR="00B853AC" w:rsidRPr="00040010">
        <w:t xml:space="preserve"> </w:t>
      </w:r>
      <w:r w:rsidR="00C17A0A" w:rsidRPr="00040010">
        <w:t>For feedback and/or suggestions, please contact</w:t>
      </w:r>
      <w:r w:rsidR="00542872">
        <w:t xml:space="preserve"> </w:t>
      </w:r>
      <w:hyperlink r:id="rId9" w:history="1">
        <w:r w:rsidR="00542872" w:rsidRPr="00542872">
          <w:rPr>
            <w:rStyle w:val="Hyperlink"/>
          </w:rPr>
          <w:t>Mandi Cragg</w:t>
        </w:r>
      </w:hyperlink>
      <w:r w:rsidR="00C17A0A" w:rsidRPr="00040010">
        <w:t>.</w:t>
      </w:r>
    </w:p>
    <w:p w14:paraId="775E39CE" w14:textId="12C2BB95" w:rsidR="009451AD" w:rsidRPr="00040010" w:rsidRDefault="00B853AC">
      <w:r w:rsidRPr="00040010">
        <w:t xml:space="preserve">The plan is outlined </w:t>
      </w:r>
      <w:r w:rsidR="000A2AB5" w:rsidRPr="00040010">
        <w:t>below and</w:t>
      </w:r>
      <w:r w:rsidRPr="00040010">
        <w:t xml:space="preserve"> detailed on subsequent pages.</w:t>
      </w:r>
      <w:r w:rsidR="00C44C0B" w:rsidRPr="00040010">
        <w:t xml:space="preserve"> </w:t>
      </w:r>
      <w:r w:rsidR="009451AD" w:rsidRPr="00040010">
        <w:t xml:space="preserve">Actions can be delivered in any order, </w:t>
      </w:r>
      <w:r w:rsidR="00C44C0B" w:rsidRPr="00040010">
        <w:t xml:space="preserve">so </w:t>
      </w:r>
      <w:r w:rsidR="009451AD" w:rsidRPr="00040010">
        <w:t>please customise to best suit your practice.</w:t>
      </w:r>
      <w:r w:rsidR="00C44C0B" w:rsidRPr="00040010">
        <w:t xml:space="preserve"> </w:t>
      </w:r>
    </w:p>
    <w:p w14:paraId="19904D38" w14:textId="66715237" w:rsidR="00C44C0B" w:rsidRPr="00040010" w:rsidRDefault="00C44C0B">
      <w:r w:rsidRPr="00040010">
        <w:t xml:space="preserve">Whilst </w:t>
      </w:r>
      <w:r w:rsidR="00045B06">
        <w:t>the idea of reducing your environmental impact may</w:t>
      </w:r>
      <w:r w:rsidRPr="00040010">
        <w:t xml:space="preserve"> seem daunting, every positive change you make, however small, will bring benefits to you, your practice, your patients, and our planet, both now and for generations to come.</w:t>
      </w:r>
    </w:p>
    <w:p w14:paraId="6A02888C" w14:textId="428608CA" w:rsidR="00B853AC" w:rsidRDefault="005A25C3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B0C0AE5" wp14:editId="70EBED46">
                <wp:simplePos x="0" y="0"/>
                <wp:positionH relativeFrom="column">
                  <wp:posOffset>-59055</wp:posOffset>
                </wp:positionH>
                <wp:positionV relativeFrom="paragraph">
                  <wp:posOffset>130810</wp:posOffset>
                </wp:positionV>
                <wp:extent cx="6446520" cy="418909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4189095"/>
                          <a:chOff x="0" y="0"/>
                          <a:chExt cx="6446641" cy="4189673"/>
                        </a:xfrm>
                      </wpg:grpSpPr>
                      <wps:wsp>
                        <wps:cNvPr id="12" name="Rectangle: Rounded Corners 12"/>
                        <wps:cNvSpPr/>
                        <wps:spPr>
                          <a:xfrm>
                            <a:off x="550286" y="1104470"/>
                            <a:ext cx="1613674" cy="99106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4789835" y="1235927"/>
                            <a:ext cx="1517250" cy="78237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4617452" y="2339661"/>
                            <a:ext cx="1692251" cy="78237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609600" y="3472881"/>
                            <a:ext cx="2592582" cy="63393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761381" y="912529"/>
                            <a:ext cx="1520991" cy="124012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4184888" y="3482754"/>
                            <a:ext cx="2124686" cy="63393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535586" y="2366186"/>
                            <a:ext cx="3310496" cy="797452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: Rounded Corners 21"/>
                        <wps:cNvSpPr/>
                        <wps:spPr>
                          <a:xfrm>
                            <a:off x="2924623" y="60021"/>
                            <a:ext cx="1073849" cy="57207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: Rounded Corners 22"/>
                        <wps:cNvSpPr/>
                        <wps:spPr>
                          <a:xfrm>
                            <a:off x="4853510" y="0"/>
                            <a:ext cx="1435177" cy="77119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: Rounded Corners 23"/>
                        <wps:cNvSpPr/>
                        <wps:spPr>
                          <a:xfrm>
                            <a:off x="550699" y="18478"/>
                            <a:ext cx="1435177" cy="771198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4" name="Graphic 4" descr="Sustainability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87" y="3532675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Graphic 6" descr="Internet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8086" y="3493863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Graphic 8" descr="Cycling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6237" y="2377684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Graphic 10" descr="Smiling face with solid fill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427135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phic 12" descr="Medicine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5582" y="1272883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Graphic 14" descr="Lung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91671" y="58757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Graphic 18" descr="Footprints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34157" y="18478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Graphic 20" descr="Piggy Ban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3143" y="1024813"/>
                            <a:ext cx="534237" cy="534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Graphic 39" descr="Scroll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137" y="22365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13"/>
                        <wps:cNvSpPr txBox="1"/>
                        <wps:spPr>
                          <a:xfrm>
                            <a:off x="572406" y="18475"/>
                            <a:ext cx="1524635" cy="895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96E266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1. Declare a Practice Climate and Nature Crisis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1" name="TextBox 15"/>
                        <wps:cNvSpPr txBox="1"/>
                        <wps:spPr>
                          <a:xfrm>
                            <a:off x="2853367" y="856536"/>
                            <a:ext cx="1429385" cy="13639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B4B4B2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5. Consider switching your business banking provider to a green bank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2" name="TextBox 17"/>
                        <wps:cNvSpPr txBox="1"/>
                        <wps:spPr>
                          <a:xfrm>
                            <a:off x="4886446" y="18475"/>
                            <a:ext cx="1560195" cy="895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F26A7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3. Calculate the Practice’s carbon footprint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3" name="TextBox 19"/>
                        <wps:cNvSpPr txBox="1"/>
                        <wps:spPr>
                          <a:xfrm>
                            <a:off x="561943" y="1121076"/>
                            <a:ext cx="1602105" cy="1129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9BC96C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4. Monitor and reduce your practice’s energy usage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4" name="TextBox 23"/>
                        <wps:cNvSpPr txBox="1"/>
                        <wps:spPr>
                          <a:xfrm>
                            <a:off x="2969694" y="102665"/>
                            <a:ext cx="1058545" cy="661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ACBF4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2. Optimise inhalers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5" name="TextBox 25"/>
                        <wps:cNvSpPr txBox="1"/>
                        <wps:spPr>
                          <a:xfrm>
                            <a:off x="4819842" y="1253644"/>
                            <a:ext cx="1457325" cy="895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0C821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6. Environmental prescribing and treatment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6" name="TextBox 27"/>
                        <wps:cNvSpPr txBox="1"/>
                        <wps:spPr>
                          <a:xfrm>
                            <a:off x="575271" y="2394229"/>
                            <a:ext cx="3371850" cy="895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0F0D3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7. Engage,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educate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 xml:space="preserve"> and empower patients to take individual action on the climate crisis for the benefit of their health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7" name="TextBox 29"/>
                        <wps:cNvSpPr txBox="1"/>
                        <wps:spPr>
                          <a:xfrm>
                            <a:off x="4680062" y="2351413"/>
                            <a:ext cx="1629410" cy="895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D28079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8. Promote active transport for both staff and patients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6" name="TextBox 31"/>
                        <wps:cNvSpPr txBox="1"/>
                        <wps:spPr>
                          <a:xfrm>
                            <a:off x="650560" y="3527707"/>
                            <a:ext cx="2644140" cy="661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AD287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9. Embed the ‘3 Rs’ into Practice culture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052" name="TextBox 33"/>
                        <wps:cNvSpPr txBox="1"/>
                        <wps:spPr>
                          <a:xfrm>
                            <a:off x="4246181" y="3528003"/>
                            <a:ext cx="2063115" cy="6616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6A6FE" w14:textId="77777777" w:rsidR="00F918AD" w:rsidRDefault="00F918AD" w:rsidP="00F918AD">
                              <w:pP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10. Use the Green Impact for Health Toolkit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C0AE5" id="Group 11" o:spid="_x0000_s1026" style="position:absolute;margin-left:-4.65pt;margin-top:10.3pt;width:507.6pt;height:329.85pt;z-index:251725824" coordsize="64466,4189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">
                <v:roundrect id="Rectangle: Rounded Corners 12" o:spid="_x0000_s1027" style="position:absolute;left:5502;top:11044;width:16137;height:99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" fillcolor="#538135 [2409]" strokecolor="#538135 [2409]" strokeweight="1pt">
                  <v:stroke joinstyle="miter"/>
                </v:roundrect>
                <v:roundrect id="Rectangle: Rounded Corners 13" o:spid="_x0000_s1028" style="position:absolute;left:47898;top:12359;width:15172;height:7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" fillcolor="#538135 [2409]" strokecolor="#538135 [2409]" strokeweight="1pt">
                  <v:stroke joinstyle="miter"/>
                </v:roundrect>
                <v:roundrect id="Rectangle: Rounded Corners 14" o:spid="_x0000_s1029" style="position:absolute;left:46174;top:23396;width:16923;height:7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" fillcolor="#538135 [2409]" strokecolor="#538135 [2409]" strokeweight="1pt">
                  <v:stroke joinstyle="miter"/>
                </v:roundrect>
                <v:roundrect id="Rectangle: Rounded Corners 15" o:spid="_x0000_s1030" style="position:absolute;left:6096;top:34728;width:25925;height:63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" fillcolor="#538135 [2409]" strokecolor="#538135 [2409]" strokeweight="1pt">
                  <v:stroke joinstyle="miter"/>
                </v:roundrect>
                <v:roundrect id="Rectangle: Rounded Corners 16" o:spid="_x0000_s1031" style="position:absolute;left:27613;top:9125;width:15210;height:124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" fillcolor="#375623 [1609]" strokecolor="#538135 [2409]" strokeweight="1pt">
                  <v:stroke joinstyle="miter"/>
                </v:roundrect>
                <v:roundrect id="Rectangle: Rounded Corners 18" o:spid="_x0000_s1032" style="position:absolute;left:41848;top:34827;width:21247;height:63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" fillcolor="#375623 [1609]" strokecolor="#375623 [1609]" strokeweight="1pt">
                  <v:stroke joinstyle="miter"/>
                </v:roundrect>
                <v:roundrect id="Rectangle: Rounded Corners 20" o:spid="_x0000_s1033" style="position:absolute;left:5355;top:23661;width:33105;height:79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" fillcolor="#375623 [1609]" strokecolor="#375623 [1609]" strokeweight="1pt">
                  <v:stroke joinstyle="miter"/>
                </v:roundrect>
                <v:roundrect id="Rectangle: Rounded Corners 21" o:spid="_x0000_s1034" style="position:absolute;left:29246;top:600;width:10738;height:5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" fillcolor="#538135 [2409]" strokecolor="#375623 [1609]" strokeweight="1pt">
                  <v:stroke joinstyle="miter"/>
                </v:roundrect>
                <v:roundrect id="Rectangle: Rounded Corners 22" o:spid="_x0000_s1035" style="position:absolute;left:48535;width:14351;height:77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" fillcolor="#375623 [1609]" strokecolor="#375623 [1609]" strokeweight="1pt">
                  <v:stroke joinstyle="miter"/>
                </v:roundrect>
                <v:roundrect id="Rectangle: Rounded Corners 23" o:spid="_x0000_s1036" style="position:absolute;left:5506;top:184;width:14352;height:77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" fillcolor="#375623 [1609]" strokecolor="#375623 [1609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37" type="#_x0000_t75" alt="Sustainability with solid fill" style="position:absolute;left:687;top:35326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">
                  <v:imagedata r:id="rId28" o:title="Sustainability with solid fill"/>
                </v:shape>
                <v:shape id="Graphic 6" o:spid="_x0000_s1038" type="#_x0000_t75" alt="Internet with solid fill" style="position:absolute;left:36080;top:34938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">
                  <v:imagedata r:id="rId29" o:title="Internet with solid fill"/>
                </v:shape>
                <v:shape id="Graphic 8" o:spid="_x0000_s1039" type="#_x0000_t75" alt="Cycling with solid fill" style="position:absolute;left:40462;top:23776;width:5143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">
                  <v:imagedata r:id="rId30" o:title="Cycling with solid fill"/>
                </v:shape>
                <v:shape id="Graphic 10" o:spid="_x0000_s1040" type="#_x0000_t75" alt="Smiling face with solid fill with solid fill" style="position:absolute;top:24271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">
                  <v:imagedata r:id="rId31" o:title="Smiling face with solid fill with solid fill"/>
                </v:shape>
                <v:shape id="Graphic 12" o:spid="_x0000_s1041" type="#_x0000_t75" alt="Medicine with solid fill" style="position:absolute;left:43055;top:12728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">
                  <v:imagedata r:id="rId32" o:title="Medicine with solid fill"/>
                </v:shape>
                <v:shape id="Graphic 14" o:spid="_x0000_s1042" type="#_x0000_t75" alt="Lungs with solid fill" style="position:absolute;left:23916;top:587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">
                  <v:imagedata r:id="rId33" o:title="Lungs with solid fill"/>
                </v:shape>
                <v:shape id="Graphic 18" o:spid="_x0000_s1043" type="#_x0000_t75" alt="Footprints with solid fill" style="position:absolute;left:43341;top:184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">
                  <v:imagedata r:id="rId34" o:title="Footprints with solid fill"/>
                </v:shape>
                <v:shape id="Graphic 20" o:spid="_x0000_s1044" type="#_x0000_t75" alt="Piggy Bank with solid fill" style="position:absolute;left:22431;top:10248;width:5342;height:5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">
                  <v:imagedata r:id="rId35" o:title="Piggy Bank with solid fill"/>
                </v:shape>
                <v:shape id="Graphic 39" o:spid="_x0000_s1045" type="#_x0000_t75" alt="Scroll with solid fill" style="position:absolute;left:541;top:223;width:5143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">
                  <v:imagedata r:id="rId36" o:title="Scroll with solid fil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46" type="#_x0000_t202" style="position:absolute;left:5724;top:184;width:15246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1396E266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1. Declare a Practice Climate and Nature Crisis </w:t>
                        </w:r>
                      </w:p>
                    </w:txbxContent>
                  </v:textbox>
                </v:shape>
                <v:shape id="TextBox 15" o:spid="_x0000_s1047" type="#_x0000_t202" style="position:absolute;left:28533;top:8565;width:14294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FB4B4B2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5. Consider switching your business banking provider to a green bank</w:t>
                        </w:r>
                      </w:p>
                    </w:txbxContent>
                  </v:textbox>
                </v:shape>
                <v:shape id="TextBox 17" o:spid="_x0000_s1048" type="#_x0000_t202" style="position:absolute;left:48864;top:184;width:15602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5DF26A7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3. Calculate the Practice’s carbon footprint </w:t>
                        </w:r>
                      </w:p>
                    </w:txbxContent>
                  </v:textbox>
                </v:shape>
                <v:shape id="TextBox 19" o:spid="_x0000_s1049" type="#_x0000_t202" style="position:absolute;left:5619;top:11210;width:16021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1E9BC96C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4. Monitor and reduce your practice’s energy usage</w:t>
                        </w:r>
                      </w:p>
                    </w:txbxContent>
                  </v:textbox>
                </v:shape>
                <v:shape id="TextBox 23" o:spid="_x0000_s1050" type="#_x0000_t202" style="position:absolute;left:29696;top:1026;width:10586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5AACBF4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2. Optimise inhalers</w:t>
                        </w:r>
                      </w:p>
                    </w:txbxContent>
                  </v:textbox>
                </v:shape>
                <v:shape id="TextBox 25" o:spid="_x0000_s1051" type="#_x0000_t202" style="position:absolute;left:48198;top:12536;width:14573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450C821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6. Environmental prescribing and treatment</w:t>
                        </w:r>
                      </w:p>
                    </w:txbxContent>
                  </v:textbox>
                </v:shape>
                <v:shape id="TextBox 27" o:spid="_x0000_s1052" type="#_x0000_t202" style="position:absolute;left:5752;top:23942;width:33719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230F0D3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7. Engage, </w:t>
                        </w:r>
                        <w:proofErr w:type="gramStart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educate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and empower patients to take individual action on the climate crisis for the benefit of their health</w:t>
                        </w:r>
                      </w:p>
                    </w:txbxContent>
                  </v:textbox>
                </v:shape>
                <v:shape id="TextBox 29" o:spid="_x0000_s1053" type="#_x0000_t202" style="position:absolute;left:46800;top:23514;width:16294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62D28079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8. Promote active transport for both staff and patients</w:t>
                        </w:r>
                      </w:p>
                    </w:txbxContent>
                  </v:textbox>
                </v:shape>
                <v:shape id="TextBox 31" o:spid="_x0000_s1054" type="#_x0000_t202" style="position:absolute;left:6505;top:35277;width:26442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0E7AD287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9. Embed the ‘3 Rs’ into Practice culture</w:t>
                        </w:r>
                      </w:p>
                    </w:txbxContent>
                  </v:textbox>
                </v:shape>
                <v:shape id="TextBox 33" o:spid="_x0000_s1055" type="#_x0000_t202" style="position:absolute;left:42461;top:35280;width:20631;height:6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" filled="f" stroked="f">
                  <v:textbox style="mso-fit-shape-to-text:t">
                    <w:txbxContent>
                      <w:p w14:paraId="1196A6FE" w14:textId="77777777" w:rsidR="00F918AD" w:rsidRDefault="00F918AD" w:rsidP="00F918AD">
                        <w:pP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10. Use the Green Impact for Health Toolkit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532B62" w14:textId="1D03C9FF" w:rsidR="00B853AC" w:rsidRDefault="00B853AC"/>
    <w:p w14:paraId="7821EF84" w14:textId="66AA313F" w:rsidR="00B853AC" w:rsidRDefault="00B853AC"/>
    <w:p w14:paraId="05FF510E" w14:textId="1DD91654" w:rsidR="00B853AC" w:rsidRDefault="00B853AC"/>
    <w:p w14:paraId="6FDBA92A" w14:textId="20B10263" w:rsidR="00B853AC" w:rsidRDefault="005A25C3">
      <w:r>
        <w:rPr>
          <w:noProof/>
        </w:rPr>
        <w:drawing>
          <wp:anchor distT="0" distB="0" distL="114300" distR="114300" simplePos="0" relativeHeight="251726848" behindDoc="0" locked="0" layoutInCell="1" allowOverlap="1" wp14:anchorId="41B56648" wp14:editId="4D6FF2D2">
            <wp:simplePos x="0" y="0"/>
            <wp:positionH relativeFrom="column">
              <wp:posOffset>-46278</wp:posOffset>
            </wp:positionH>
            <wp:positionV relativeFrom="paragraph">
              <wp:posOffset>108900</wp:posOffset>
            </wp:positionV>
            <wp:extent cx="514341" cy="514280"/>
            <wp:effectExtent l="0" t="0" r="0" b="635"/>
            <wp:wrapNone/>
            <wp:docPr id="2059" name="Graphic 51" descr="Lightning bol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Graphic 51" descr="Lightning bolt with solid fill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41" cy="51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3AC">
        <w:br w:type="page"/>
      </w:r>
    </w:p>
    <w:p w14:paraId="06203A8E" w14:textId="799E3325" w:rsidR="00F86C4F" w:rsidRDefault="00C85699" w:rsidP="00F86C4F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76A4FE21" wp14:editId="3B53F98D">
            <wp:simplePos x="0" y="0"/>
            <wp:positionH relativeFrom="column">
              <wp:posOffset>-404467</wp:posOffset>
            </wp:positionH>
            <wp:positionV relativeFrom="paragraph">
              <wp:posOffset>236220</wp:posOffset>
            </wp:positionV>
            <wp:extent cx="914400" cy="914400"/>
            <wp:effectExtent l="0" t="0" r="0" b="0"/>
            <wp:wrapNone/>
            <wp:docPr id="55" name="Graphic 55" descr="Scro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aphic 55" descr="Scroll with solid fill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C4F" w:rsidRPr="00B853AC">
        <w:rPr>
          <w:b/>
          <w:bCs/>
        </w:rPr>
        <w:t xml:space="preserve">Declare a Practice </w:t>
      </w:r>
      <w:r w:rsidR="0066757C" w:rsidRPr="00B853AC">
        <w:rPr>
          <w:b/>
          <w:bCs/>
        </w:rPr>
        <w:t>Climate and Nature Crisis</w:t>
      </w:r>
      <w:r w:rsidR="00F86C4F">
        <w:t xml:space="preserve"> </w:t>
      </w:r>
      <w:r w:rsidR="00045B06">
        <w:br/>
        <w:t xml:space="preserve">This will </w:t>
      </w:r>
      <w:r w:rsidR="00F86C4F">
        <w:t xml:space="preserve">demonstrate to </w:t>
      </w:r>
      <w:r w:rsidR="00045B06">
        <w:t xml:space="preserve">both </w:t>
      </w:r>
      <w:r w:rsidR="00F86C4F">
        <w:t xml:space="preserve">staff and patients that the </w:t>
      </w:r>
      <w:r w:rsidR="00045B06">
        <w:t>p</w:t>
      </w:r>
      <w:r w:rsidR="00F86C4F">
        <w:t>ractice takes their health and future seriously.</w:t>
      </w:r>
    </w:p>
    <w:p w14:paraId="19728401" w14:textId="7DE8C63F" w:rsidR="00F86C4F" w:rsidRDefault="00F86C4F" w:rsidP="00F86C4F">
      <w:pPr>
        <w:pStyle w:val="ListParagraph"/>
        <w:numPr>
          <w:ilvl w:val="1"/>
          <w:numId w:val="1"/>
        </w:numPr>
      </w:pPr>
      <w:r>
        <w:t>Create a statement to put on your website, feature in your newsletter, and share on social media</w:t>
      </w:r>
      <w:r w:rsidR="00045B06">
        <w:t>.</w:t>
      </w:r>
    </w:p>
    <w:p w14:paraId="590B80A1" w14:textId="174629C2" w:rsidR="00DA6B73" w:rsidRDefault="00000000" w:rsidP="00DA6B73">
      <w:pPr>
        <w:pStyle w:val="ListParagraph"/>
        <w:numPr>
          <w:ilvl w:val="2"/>
          <w:numId w:val="1"/>
        </w:numPr>
      </w:pPr>
      <w:hyperlink r:id="rId39" w:history="1">
        <w:r w:rsidR="00DA6B73" w:rsidRPr="00DA6B73">
          <w:rPr>
            <w:rStyle w:val="Hyperlink"/>
          </w:rPr>
          <w:t>Climate Emergency declaration guide</w:t>
        </w:r>
      </w:hyperlink>
      <w:r w:rsidR="00DA6B73">
        <w:t xml:space="preserve"> </w:t>
      </w:r>
      <w:r w:rsidR="00045B06">
        <w:t xml:space="preserve">available </w:t>
      </w:r>
      <w:r w:rsidR="00DA6B73">
        <w:t xml:space="preserve">from See Sustainability </w:t>
      </w:r>
    </w:p>
    <w:p w14:paraId="739517FC" w14:textId="0379D9B0" w:rsidR="00DA6B73" w:rsidRDefault="00000000" w:rsidP="00DA6B73">
      <w:pPr>
        <w:pStyle w:val="ListParagraph"/>
        <w:numPr>
          <w:ilvl w:val="2"/>
          <w:numId w:val="1"/>
        </w:numPr>
      </w:pPr>
      <w:hyperlink r:id="rId40" w:history="1">
        <w:r w:rsidR="00DA6B73" w:rsidRPr="00DA6B73">
          <w:rPr>
            <w:rStyle w:val="Hyperlink"/>
          </w:rPr>
          <w:t>Sample wording for the declaration</w:t>
        </w:r>
      </w:hyperlink>
      <w:r w:rsidR="00DA6B73">
        <w:t xml:space="preserve"> </w:t>
      </w:r>
      <w:r w:rsidR="00045B06">
        <w:t xml:space="preserve">available </w:t>
      </w:r>
      <w:r w:rsidR="00DA6B73">
        <w:t xml:space="preserve">from See Sustainability </w:t>
      </w:r>
    </w:p>
    <w:p w14:paraId="2579189D" w14:textId="069130A9" w:rsidR="00F86C4F" w:rsidRDefault="00045B06" w:rsidP="00F86C4F">
      <w:pPr>
        <w:pStyle w:val="ListParagraph"/>
        <w:numPr>
          <w:ilvl w:val="1"/>
          <w:numId w:val="1"/>
        </w:numPr>
      </w:pPr>
      <w:r>
        <w:t>Keep</w:t>
      </w:r>
      <w:r w:rsidR="00F86C4F">
        <w:t xml:space="preserve"> the climate crisis </w:t>
      </w:r>
      <w:r>
        <w:t>as</w:t>
      </w:r>
      <w:r w:rsidR="00F86C4F">
        <w:t xml:space="preserve"> a standing agenda item which features on </w:t>
      </w:r>
      <w:r>
        <w:t>every</w:t>
      </w:r>
      <w:r w:rsidR="00F86C4F">
        <w:t xml:space="preserve"> practice meeting</w:t>
      </w:r>
      <w:r>
        <w:t>.</w:t>
      </w:r>
    </w:p>
    <w:p w14:paraId="53082E20" w14:textId="2E8B1461" w:rsidR="00FA2BDB" w:rsidRDefault="00FA2BDB" w:rsidP="00F86C4F">
      <w:pPr>
        <w:pStyle w:val="ListParagraph"/>
        <w:numPr>
          <w:ilvl w:val="1"/>
          <w:numId w:val="1"/>
        </w:numPr>
      </w:pPr>
      <w:r>
        <w:t xml:space="preserve">Join your local </w:t>
      </w:r>
      <w:hyperlink r:id="rId41" w:history="1">
        <w:r w:rsidRPr="00825C79">
          <w:rPr>
            <w:rStyle w:val="Hyperlink"/>
          </w:rPr>
          <w:t>Greener Practice</w:t>
        </w:r>
      </w:hyperlink>
      <w:r>
        <w:t xml:space="preserve"> group –</w:t>
      </w:r>
      <w:r w:rsidR="00FE1234">
        <w:t xml:space="preserve"> please contact</w:t>
      </w:r>
      <w:r w:rsidR="0072215B">
        <w:t xml:space="preserve"> </w:t>
      </w:r>
      <w:hyperlink r:id="rId42" w:history="1">
        <w:r w:rsidR="0072215B" w:rsidRPr="00544AF9">
          <w:rPr>
            <w:rStyle w:val="Hyperlink"/>
          </w:rPr>
          <w:t>candmgreenerpractice@gmail.com</w:t>
        </w:r>
      </w:hyperlink>
      <w:r w:rsidR="0072215B">
        <w:t xml:space="preserve"> </w:t>
      </w:r>
      <w:r w:rsidR="00045B06" w:rsidRPr="00045B06">
        <w:t xml:space="preserve">for </w:t>
      </w:r>
      <w:r w:rsidR="00045B06">
        <w:t xml:space="preserve">the </w:t>
      </w:r>
      <w:hyperlink r:id="rId43" w:history="1">
        <w:r w:rsidR="00045B06" w:rsidRPr="0072215B">
          <w:rPr>
            <w:rStyle w:val="Hyperlink"/>
          </w:rPr>
          <w:t>Cheshire &amp; Merseyside group</w:t>
        </w:r>
      </w:hyperlink>
      <w:r w:rsidR="00045B06" w:rsidRPr="00045B06">
        <w:t>.</w:t>
      </w:r>
      <w:r w:rsidR="0072215B">
        <w:t xml:space="preserve"> Meetings take place every 6-8 weeks on Tuesday evenings.</w:t>
      </w:r>
      <w:r w:rsidR="00E51A75">
        <w:t xml:space="preserve"> </w:t>
      </w:r>
    </w:p>
    <w:p w14:paraId="3AD192B2" w14:textId="77777777" w:rsidR="00E51A75" w:rsidRDefault="00045B06" w:rsidP="00F86C4F">
      <w:pPr>
        <w:pStyle w:val="ListParagraph"/>
        <w:numPr>
          <w:ilvl w:val="1"/>
          <w:numId w:val="1"/>
        </w:numPr>
      </w:pPr>
      <w:r>
        <w:t>Embed sustainability in your practice culture – v</w:t>
      </w:r>
      <w:r w:rsidR="000803C5">
        <w:t xml:space="preserve">iew all </w:t>
      </w:r>
      <w:r w:rsidR="001E40EA">
        <w:t xml:space="preserve">existing and new </w:t>
      </w:r>
      <w:r w:rsidR="000803C5">
        <w:t>projects</w:t>
      </w:r>
      <w:r w:rsidR="001E40EA">
        <w:t>/changes</w:t>
      </w:r>
      <w:r w:rsidR="000803C5">
        <w:t xml:space="preserve"> through the lens of environmental impact and choose environmentally friendly options wherever possible</w:t>
      </w:r>
      <w:r>
        <w:t>.</w:t>
      </w:r>
    </w:p>
    <w:p w14:paraId="73996E6E" w14:textId="49CDE25F" w:rsidR="0090613C" w:rsidRDefault="00E51A75" w:rsidP="00E51A75">
      <w:pPr>
        <w:pStyle w:val="ListParagraph"/>
        <w:numPr>
          <w:ilvl w:val="1"/>
          <w:numId w:val="1"/>
        </w:numPr>
      </w:pPr>
      <w:r>
        <w:t xml:space="preserve">Attend the Cheshire &amp; Merseyside Primary Care Sustainability Network for quarterly updates on specialties, invites circulated when meeting dates are set. </w:t>
      </w:r>
      <w:r w:rsidR="008C7F60">
        <w:br/>
      </w:r>
    </w:p>
    <w:p w14:paraId="39218923" w14:textId="0BF886E5" w:rsidR="008C7F60" w:rsidRPr="000F1EEA" w:rsidRDefault="008C7F60" w:rsidP="008C7F6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4C096836" wp14:editId="46B0FADF">
            <wp:simplePos x="0" y="0"/>
            <wp:positionH relativeFrom="column">
              <wp:posOffset>-452424</wp:posOffset>
            </wp:positionH>
            <wp:positionV relativeFrom="paragraph">
              <wp:posOffset>221615</wp:posOffset>
            </wp:positionV>
            <wp:extent cx="914400" cy="914400"/>
            <wp:effectExtent l="0" t="0" r="0" b="0"/>
            <wp:wrapNone/>
            <wp:docPr id="50" name="Graphic 50" descr="Lung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Graphic 50" descr="Lungs with solid fill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3AC">
        <w:rPr>
          <w:b/>
          <w:bCs/>
        </w:rPr>
        <w:t>Optimise inhalers</w:t>
      </w:r>
      <w:r w:rsidR="0059408B">
        <w:rPr>
          <w:b/>
          <w:bCs/>
        </w:rPr>
        <w:br/>
      </w:r>
      <w:r w:rsidR="0059408B" w:rsidRPr="000F1EEA">
        <w:t xml:space="preserve">Metered Dose Inhalers (MDIs) make up a significant proportion of the greenhouse gas emissions from primary care, and so optimising </w:t>
      </w:r>
      <w:r w:rsidR="00573763">
        <w:t>asthma care</w:t>
      </w:r>
      <w:r w:rsidR="0059408B" w:rsidRPr="000F1EEA">
        <w:t xml:space="preserve"> and inhaler use, </w:t>
      </w:r>
      <w:r w:rsidR="00573763">
        <w:t>in addition to</w:t>
      </w:r>
      <w:r w:rsidR="0059408B" w:rsidRPr="000F1EEA">
        <w:t xml:space="preserve"> switching inhalers to lower emission equivalents, is a national priority.</w:t>
      </w:r>
    </w:p>
    <w:p w14:paraId="7146D01C" w14:textId="6F67B897" w:rsidR="0059408B" w:rsidRDefault="0059408B" w:rsidP="0059408B">
      <w:pPr>
        <w:pStyle w:val="ListParagraph"/>
        <w:numPr>
          <w:ilvl w:val="1"/>
          <w:numId w:val="1"/>
        </w:numPr>
      </w:pPr>
      <w:r>
        <w:t xml:space="preserve">There are four </w:t>
      </w:r>
      <w:hyperlink r:id="rId44" w:history="1">
        <w:r w:rsidRPr="00A40BFD">
          <w:rPr>
            <w:rStyle w:val="Hyperlink"/>
          </w:rPr>
          <w:t>Investment and Impact Fund (IIF) 2022/23 Indicators</w:t>
        </w:r>
      </w:hyperlink>
      <w:r>
        <w:t xml:space="preserve"> aimed at improving asthma care and reducing the environmental impact:</w:t>
      </w:r>
    </w:p>
    <w:p w14:paraId="44AAB87C" w14:textId="03B55146" w:rsidR="0059408B" w:rsidRDefault="0059408B" w:rsidP="0059408B">
      <w:pPr>
        <w:pStyle w:val="ListParagraph"/>
        <w:numPr>
          <w:ilvl w:val="2"/>
          <w:numId w:val="1"/>
        </w:numPr>
      </w:pPr>
      <w:r>
        <w:t xml:space="preserve">RESP-01 </w:t>
      </w:r>
      <w:r w:rsidR="00573763">
        <w:t>–</w:t>
      </w:r>
      <w:r>
        <w:t xml:space="preserve"> </w:t>
      </w:r>
      <w:r w:rsidR="00573763">
        <w:t>Increase preventer inhaler use. Preventer inhalers are often low-emission Dry Powder Inhalers (DPIs</w:t>
      </w:r>
      <w:proofErr w:type="gramStart"/>
      <w:r w:rsidR="00573763">
        <w:t>), and</w:t>
      </w:r>
      <w:proofErr w:type="gramEnd"/>
      <w:r w:rsidR="00573763">
        <w:t xml:space="preserve"> improve overall asthma care.</w:t>
      </w:r>
    </w:p>
    <w:p w14:paraId="73332290" w14:textId="7D04A7D3" w:rsidR="00573763" w:rsidRDefault="00573763" w:rsidP="0059408B">
      <w:pPr>
        <w:pStyle w:val="ListParagraph"/>
        <w:numPr>
          <w:ilvl w:val="2"/>
          <w:numId w:val="1"/>
        </w:numPr>
      </w:pPr>
      <w:r>
        <w:t>RESP-02 – Reduce high usage of reliever inhalers (6+ prescriptions annually). In addition to the health risks associated with reliever over-use, reliever inhalers tend to be high emission MDIs.</w:t>
      </w:r>
    </w:p>
    <w:p w14:paraId="36A739D2" w14:textId="37F6B1C7" w:rsidR="00573763" w:rsidRDefault="00573763" w:rsidP="0059408B">
      <w:pPr>
        <w:pStyle w:val="ListParagraph"/>
        <w:numPr>
          <w:ilvl w:val="2"/>
          <w:numId w:val="1"/>
        </w:numPr>
      </w:pPr>
      <w:r>
        <w:t xml:space="preserve">ES-01 – Reduce the percentage of non-Salbutamol inhalers prescribed as MDIs. </w:t>
      </w:r>
    </w:p>
    <w:p w14:paraId="4BC06A5F" w14:textId="22444F83" w:rsidR="00573763" w:rsidRDefault="00573763" w:rsidP="0059408B">
      <w:pPr>
        <w:pStyle w:val="ListParagraph"/>
        <w:numPr>
          <w:ilvl w:val="2"/>
          <w:numId w:val="1"/>
        </w:numPr>
      </w:pPr>
      <w:r>
        <w:t>ES-02 – Optimise prescribing to prioritise lower emission Salbutamol inhalers</w:t>
      </w:r>
      <w:r w:rsidR="00A40BFD">
        <w:t xml:space="preserve">. </w:t>
      </w:r>
      <w:proofErr w:type="gramStart"/>
      <w:r w:rsidR="00A40BFD">
        <w:t>i.e.</w:t>
      </w:r>
      <w:proofErr w:type="gramEnd"/>
      <w:r w:rsidR="00A40BFD">
        <w:t xml:space="preserve"> prescribe specific lower emission MDIs such as Salamol.</w:t>
      </w:r>
    </w:p>
    <w:p w14:paraId="1E9605C6" w14:textId="7AB1E703" w:rsidR="0072215B" w:rsidRPr="000F1EEA" w:rsidRDefault="0072215B" w:rsidP="00090A1A">
      <w:pPr>
        <w:pStyle w:val="ListParagraph"/>
        <w:numPr>
          <w:ilvl w:val="1"/>
          <w:numId w:val="1"/>
        </w:numPr>
      </w:pPr>
      <w:r w:rsidRPr="000F1EEA">
        <w:t xml:space="preserve">Utilise Greener Practice’s online </w:t>
      </w:r>
      <w:hyperlink r:id="rId45" w:history="1">
        <w:r w:rsidRPr="0072215B">
          <w:rPr>
            <w:rStyle w:val="Hyperlink"/>
          </w:rPr>
          <w:t>High Quality and Low Carbon Asthma Care Toolkit</w:t>
        </w:r>
      </w:hyperlink>
      <w:r>
        <w:rPr>
          <w:color w:val="FF0000"/>
        </w:rPr>
        <w:t xml:space="preserve">, </w:t>
      </w:r>
      <w:r w:rsidRPr="000F1EEA">
        <w:t>containing step-by-step Quality Improvement projects</w:t>
      </w:r>
      <w:r w:rsidR="0059408B" w:rsidRPr="000F1EEA">
        <w:t xml:space="preserve"> that correspond with IIF Indicators,</w:t>
      </w:r>
      <w:r w:rsidRPr="000F1EEA">
        <w:t xml:space="preserve"> with </w:t>
      </w:r>
      <w:r w:rsidR="00A40BFD" w:rsidRPr="000F1EEA">
        <w:t xml:space="preserve">numerous </w:t>
      </w:r>
      <w:r w:rsidRPr="000F1EEA">
        <w:t>helpful resources.</w:t>
      </w:r>
    </w:p>
    <w:p w14:paraId="1CC5B911" w14:textId="1FC76CA8" w:rsidR="0072215B" w:rsidRDefault="0072215B" w:rsidP="00090A1A">
      <w:pPr>
        <w:pStyle w:val="ListParagraph"/>
        <w:numPr>
          <w:ilvl w:val="1"/>
          <w:numId w:val="1"/>
        </w:numPr>
        <w:rPr>
          <w:color w:val="FF0000"/>
        </w:rPr>
      </w:pPr>
      <w:r w:rsidRPr="000F1EEA">
        <w:t>Greener Practice have a</w:t>
      </w:r>
      <w:r>
        <w:rPr>
          <w:color w:val="FF0000"/>
        </w:rPr>
        <w:t xml:space="preserve"> </w:t>
      </w:r>
      <w:hyperlink r:id="rId46" w:history="1">
        <w:r w:rsidRPr="0072215B">
          <w:rPr>
            <w:rStyle w:val="Hyperlink"/>
          </w:rPr>
          <w:t>guide</w:t>
        </w:r>
      </w:hyperlink>
      <w:r>
        <w:rPr>
          <w:color w:val="FF0000"/>
        </w:rPr>
        <w:t xml:space="preserve"> </w:t>
      </w:r>
      <w:r w:rsidRPr="000F1EEA">
        <w:t>setting out key priorities and principles for low carbon asthma care, which includes a handy crib sheet for easy reference and comparison of inhaler carbon footprints.</w:t>
      </w:r>
    </w:p>
    <w:p w14:paraId="223B2F78" w14:textId="50F7D839" w:rsidR="002E10A8" w:rsidRDefault="002E10A8" w:rsidP="008979A0">
      <w:pPr>
        <w:pStyle w:val="ListParagraph"/>
        <w:numPr>
          <w:ilvl w:val="1"/>
          <w:numId w:val="1"/>
        </w:numPr>
      </w:pPr>
      <w:r>
        <w:t>Review a subset of patients with particularly high carbon inhalers prescribed (</w:t>
      </w:r>
      <w:proofErr w:type="gramStart"/>
      <w:r>
        <w:t>i.e.</w:t>
      </w:r>
      <w:proofErr w:type="gramEnd"/>
      <w:r>
        <w:t xml:space="preserve"> </w:t>
      </w:r>
      <w:proofErr w:type="spellStart"/>
      <w:r>
        <w:t>Flutiform</w:t>
      </w:r>
      <w:proofErr w:type="spellEnd"/>
      <w:r>
        <w:t xml:space="preserve"> MDI, Symbicort MDI, Ventolin </w:t>
      </w:r>
      <w:proofErr w:type="spellStart"/>
      <w:r>
        <w:t>Evohaler</w:t>
      </w:r>
      <w:proofErr w:type="spellEnd"/>
      <w:r>
        <w:t xml:space="preserve"> MDI)</w:t>
      </w:r>
      <w:r w:rsidR="003622F1">
        <w:t>.</w:t>
      </w:r>
    </w:p>
    <w:p w14:paraId="7E2BDD61" w14:textId="5DF932CE" w:rsidR="008C7F60" w:rsidRDefault="008C7F60" w:rsidP="008C7F60">
      <w:pPr>
        <w:pStyle w:val="ListParagraph"/>
        <w:numPr>
          <w:ilvl w:val="1"/>
          <w:numId w:val="1"/>
        </w:numPr>
      </w:pPr>
      <w:r>
        <w:t>Consider environmental impact at each respiratory review</w:t>
      </w:r>
      <w:r w:rsidR="00045B06">
        <w:t>.</w:t>
      </w:r>
    </w:p>
    <w:p w14:paraId="5AA0D442" w14:textId="082D0D8B" w:rsidR="007D2D7D" w:rsidRDefault="00045B06" w:rsidP="007D2D7D">
      <w:pPr>
        <w:pStyle w:val="ListParagraph"/>
        <w:numPr>
          <w:ilvl w:val="2"/>
          <w:numId w:val="1"/>
        </w:numPr>
      </w:pPr>
      <w:r>
        <w:t>Utilise</w:t>
      </w:r>
      <w:r w:rsidR="007D2D7D">
        <w:t xml:space="preserve"> the NICE </w:t>
      </w:r>
      <w:hyperlink r:id="rId47" w:history="1">
        <w:r w:rsidR="007D2D7D" w:rsidRPr="007D2D7D">
          <w:rPr>
            <w:rStyle w:val="Hyperlink"/>
          </w:rPr>
          <w:t>patient decision aid</w:t>
        </w:r>
      </w:hyperlink>
      <w:r w:rsidRPr="00045B06">
        <w:rPr>
          <w:rStyle w:val="Hyperlink"/>
          <w:color w:val="auto"/>
          <w:u w:val="none"/>
        </w:rPr>
        <w:t>.</w:t>
      </w:r>
    </w:p>
    <w:p w14:paraId="58012A85" w14:textId="73A4F0BA" w:rsidR="008C7F60" w:rsidRDefault="008C7F60" w:rsidP="008C7F60">
      <w:pPr>
        <w:pStyle w:val="ListParagraph"/>
        <w:numPr>
          <w:ilvl w:val="1"/>
          <w:numId w:val="1"/>
        </w:numPr>
      </w:pPr>
      <w:r>
        <w:t>Encourage patients to return old or unwanted inhalers to pharmacies for environmentally safe disposal</w:t>
      </w:r>
      <w:r w:rsidR="00045B06">
        <w:t xml:space="preserve"> through reminders and promotions.</w:t>
      </w:r>
    </w:p>
    <w:p w14:paraId="6556D343" w14:textId="42D68246" w:rsidR="005E425B" w:rsidRPr="007D2D7D" w:rsidRDefault="008C7F60" w:rsidP="008C7F6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Encourage the use of appropriate inhaler technique </w:t>
      </w:r>
      <w:r w:rsidR="000A2AB5">
        <w:t>e.g.,</w:t>
      </w:r>
      <w:r>
        <w:t xml:space="preserve"> using placebo devices and promoting the Rightbreathe app and </w:t>
      </w:r>
      <w:hyperlink r:id="rId48" w:history="1">
        <w:r w:rsidRPr="004D1366">
          <w:rPr>
            <w:rStyle w:val="Hyperlink"/>
          </w:rPr>
          <w:t>website</w:t>
        </w:r>
      </w:hyperlink>
      <w:r w:rsidR="00045B06" w:rsidRPr="00045B06">
        <w:rPr>
          <w:rStyle w:val="Hyperlink"/>
          <w:color w:val="auto"/>
          <w:u w:val="none"/>
        </w:rPr>
        <w:t>.</w:t>
      </w:r>
    </w:p>
    <w:p w14:paraId="2AC2172E" w14:textId="3A50A01B" w:rsidR="006A17EA" w:rsidRPr="001F213E" w:rsidRDefault="00045B06" w:rsidP="008979A0">
      <w:pPr>
        <w:pStyle w:val="ListParagraph"/>
        <w:numPr>
          <w:ilvl w:val="1"/>
          <w:numId w:val="1"/>
        </w:numPr>
      </w:pPr>
      <w:r w:rsidRPr="005E425B">
        <w:rPr>
          <w:rStyle w:val="Hyperlink"/>
          <w:color w:val="auto"/>
          <w:u w:val="none"/>
        </w:rPr>
        <w:t>Utilise</w:t>
      </w:r>
      <w:r w:rsidR="0072215B" w:rsidRPr="005E425B">
        <w:rPr>
          <w:rStyle w:val="Hyperlink"/>
          <w:color w:val="auto"/>
          <w:u w:val="none"/>
        </w:rPr>
        <w:t xml:space="preserve"> Greener Practice </w:t>
      </w:r>
      <w:hyperlink r:id="rId49" w:history="1">
        <w:r w:rsidR="007D2D7D" w:rsidRPr="0072215B">
          <w:rPr>
            <w:rStyle w:val="Hyperlink"/>
          </w:rPr>
          <w:t>resources</w:t>
        </w:r>
      </w:hyperlink>
      <w:r w:rsidRPr="005E425B">
        <w:rPr>
          <w:rStyle w:val="Hyperlink"/>
          <w:color w:val="auto"/>
          <w:u w:val="none"/>
        </w:rPr>
        <w:t xml:space="preserve"> as an educational tool for both patients and staff</w:t>
      </w:r>
      <w:r w:rsidR="0072215B" w:rsidRPr="005E425B">
        <w:rPr>
          <w:rStyle w:val="Hyperlink"/>
          <w:color w:val="auto"/>
          <w:u w:val="none"/>
        </w:rPr>
        <w:t>, including two informative videos</w:t>
      </w:r>
      <w:r w:rsidRPr="005E425B">
        <w:rPr>
          <w:rStyle w:val="Hyperlink"/>
          <w:color w:val="auto"/>
          <w:u w:val="none"/>
        </w:rPr>
        <w:t>.</w:t>
      </w:r>
    </w:p>
    <w:p w14:paraId="2582FCC5" w14:textId="14D64803" w:rsidR="00F86C4F" w:rsidRDefault="00C85699" w:rsidP="00F86C4F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6A1CA078" wp14:editId="502D9934">
            <wp:simplePos x="0" y="0"/>
            <wp:positionH relativeFrom="column">
              <wp:posOffset>-427413</wp:posOffset>
            </wp:positionH>
            <wp:positionV relativeFrom="paragraph">
              <wp:posOffset>168143</wp:posOffset>
            </wp:positionV>
            <wp:extent cx="914400" cy="914400"/>
            <wp:effectExtent l="0" t="0" r="0" b="0"/>
            <wp:wrapNone/>
            <wp:docPr id="53" name="Graphic 53" descr="Foot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phic 53" descr="Footprints with solid fill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C4F" w:rsidRPr="00B853AC">
        <w:rPr>
          <w:b/>
          <w:bCs/>
        </w:rPr>
        <w:t>Calculate the Practice’s carbon footprint</w:t>
      </w:r>
      <w:r w:rsidR="00045B06">
        <w:br/>
        <w:t>By doing this, you can i</w:t>
      </w:r>
      <w:r w:rsidR="00F86C4F">
        <w:t xml:space="preserve">dentify hotspots of </w:t>
      </w:r>
      <w:r w:rsidR="00A40BFD">
        <w:t xml:space="preserve">non-clinical </w:t>
      </w:r>
      <w:r w:rsidR="00F86C4F">
        <w:t>carbon emissions</w:t>
      </w:r>
      <w:r w:rsidR="001E40EA">
        <w:t xml:space="preserve"> </w:t>
      </w:r>
      <w:r w:rsidR="00F86C4F">
        <w:t>for reduction.</w:t>
      </w:r>
      <w:r w:rsidR="001E40EA">
        <w:t xml:space="preserve"> </w:t>
      </w:r>
    </w:p>
    <w:p w14:paraId="0B5E5ECF" w14:textId="5DAA7483" w:rsidR="00F86C4F" w:rsidRDefault="00000000" w:rsidP="00F86C4F">
      <w:pPr>
        <w:pStyle w:val="ListParagraph"/>
        <w:numPr>
          <w:ilvl w:val="1"/>
          <w:numId w:val="1"/>
        </w:numPr>
      </w:pPr>
      <w:hyperlink r:id="rId50" w:anchor="/" w:history="1">
        <w:r w:rsidR="00F86C4F" w:rsidRPr="00DA6B73">
          <w:rPr>
            <w:rStyle w:val="Hyperlink"/>
          </w:rPr>
          <w:t>Free carbon calculator tool</w:t>
        </w:r>
      </w:hyperlink>
      <w:r w:rsidR="00F86C4F">
        <w:t xml:space="preserve"> available</w:t>
      </w:r>
      <w:r w:rsidR="00DA6B73">
        <w:t xml:space="preserve"> from See Sustainability</w:t>
      </w:r>
      <w:r w:rsidR="005011F8">
        <w:t xml:space="preserve"> (</w:t>
      </w:r>
      <w:r w:rsidR="008C542E">
        <w:t>option for low detail input available</w:t>
      </w:r>
      <w:r w:rsidR="00045B06">
        <w:t xml:space="preserve"> – please note this does not include carbon calculations for treatments or procedures).</w:t>
      </w:r>
    </w:p>
    <w:p w14:paraId="56B7D554" w14:textId="77777777" w:rsidR="00E84B13" w:rsidRDefault="00F86C4F" w:rsidP="00F86C4F">
      <w:pPr>
        <w:pStyle w:val="ListParagraph"/>
        <w:numPr>
          <w:ilvl w:val="1"/>
          <w:numId w:val="1"/>
        </w:numPr>
      </w:pPr>
      <w:r>
        <w:t>Create a plan to target and reduce each hotspot identified</w:t>
      </w:r>
      <w:r w:rsidR="00FA2BDB">
        <w:t>, such as</w:t>
      </w:r>
      <w:r w:rsidR="00E84B13">
        <w:t>:</w:t>
      </w:r>
    </w:p>
    <w:p w14:paraId="33EAF1C6" w14:textId="2F4C75A8" w:rsidR="00E84B13" w:rsidRDefault="00E84B13" w:rsidP="00E84B13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t>S</w:t>
      </w:r>
      <w:r w:rsidR="00FA2BDB">
        <w:t>wapping to an environmentally friendly stationery company</w:t>
      </w:r>
      <w:r>
        <w:t xml:space="preserve">. Practices can choose to sign up to access the </w:t>
      </w:r>
      <w:hyperlink r:id="rId51" w:history="1">
        <w:r w:rsidRPr="00851B84">
          <w:rPr>
            <w:rStyle w:val="Hyperlink"/>
          </w:rPr>
          <w:t>NHS Supply Chain</w:t>
        </w:r>
      </w:hyperlink>
      <w:r w:rsidRPr="00045B06">
        <w:rPr>
          <w:rStyle w:val="Hyperlink"/>
          <w:color w:val="auto"/>
          <w:u w:val="none"/>
        </w:rPr>
        <w:t xml:space="preserve"> to </w:t>
      </w:r>
      <w:r>
        <w:rPr>
          <w:rStyle w:val="Hyperlink"/>
          <w:color w:val="auto"/>
          <w:u w:val="none"/>
        </w:rPr>
        <w:t xml:space="preserve">access their frameworks. </w:t>
      </w:r>
    </w:p>
    <w:p w14:paraId="049B31B5" w14:textId="38C204DF" w:rsidR="00A40BFD" w:rsidRDefault="00A40BFD" w:rsidP="00E84B13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Use yellow and black striped waste bags (known as tiger bags) for non-infectious clinical waste to reduce </w:t>
      </w:r>
      <w:r w:rsidR="00FF232A" w:rsidRPr="008979A0">
        <w:rPr>
          <w:rStyle w:val="Hyperlink"/>
          <w:color w:val="auto"/>
          <w:u w:val="none"/>
        </w:rPr>
        <w:t>unecessary waste</w:t>
      </w:r>
      <w:r>
        <w:rPr>
          <w:rStyle w:val="Hyperlink"/>
          <w:color w:val="auto"/>
          <w:u w:val="none"/>
        </w:rPr>
        <w:t xml:space="preserve">. </w:t>
      </w:r>
      <w:hyperlink r:id="rId52" w:history="1">
        <w:r w:rsidR="00FF232A" w:rsidRPr="00FF232A">
          <w:rPr>
            <w:rStyle w:val="Hyperlink"/>
          </w:rPr>
          <w:t>NHS Property Services</w:t>
        </w:r>
      </w:hyperlink>
      <w:r w:rsidR="00FF232A">
        <w:rPr>
          <w:rStyle w:val="Hyperlink"/>
          <w:color w:val="auto"/>
          <w:u w:val="none"/>
        </w:rPr>
        <w:t xml:space="preserve"> have </w:t>
      </w:r>
      <w:proofErr w:type="gramStart"/>
      <w:r w:rsidR="00FF232A">
        <w:rPr>
          <w:rStyle w:val="Hyperlink"/>
          <w:color w:val="auto"/>
          <w:u w:val="none"/>
        </w:rPr>
        <w:t>a number of</w:t>
      </w:r>
      <w:proofErr w:type="gramEnd"/>
      <w:r w:rsidR="00FF232A">
        <w:rPr>
          <w:rStyle w:val="Hyperlink"/>
          <w:color w:val="auto"/>
          <w:u w:val="none"/>
        </w:rPr>
        <w:t xml:space="preserve"> resources to support making sure all waste is disposed of correctly.</w:t>
      </w:r>
      <w:r>
        <w:rPr>
          <w:rStyle w:val="Hyperlink"/>
          <w:color w:val="auto"/>
          <w:u w:val="none"/>
        </w:rPr>
        <w:t xml:space="preserve"> </w:t>
      </w:r>
    </w:p>
    <w:p w14:paraId="4505ED30" w14:textId="650AAC32" w:rsidR="00A40BFD" w:rsidRDefault="00A40BFD" w:rsidP="00E84B13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Reduce electricity costs from constantly boiling kettles by installing a boiling water </w:t>
      </w:r>
      <w:proofErr w:type="gramStart"/>
      <w:r>
        <w:rPr>
          <w:rStyle w:val="Hyperlink"/>
          <w:color w:val="auto"/>
          <w:u w:val="none"/>
        </w:rPr>
        <w:t>tap, and</w:t>
      </w:r>
      <w:proofErr w:type="gramEnd"/>
      <w:r>
        <w:rPr>
          <w:rStyle w:val="Hyperlink"/>
          <w:color w:val="auto"/>
          <w:u w:val="none"/>
        </w:rPr>
        <w:t xml:space="preserve"> turning this off outside of working hours.</w:t>
      </w:r>
    </w:p>
    <w:p w14:paraId="3F4F3881" w14:textId="5934F1C8" w:rsidR="00A40BFD" w:rsidRDefault="00A40BFD" w:rsidP="00E84B13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Save on water by labelling the appropriate flush to use with dual-flush toilets. For single flush toilets, Hippo Bags can be installed to save water with each flush.</w:t>
      </w:r>
    </w:p>
    <w:p w14:paraId="6991E541" w14:textId="2B297670" w:rsidR="009D0ABE" w:rsidRDefault="009D0ABE" w:rsidP="00E84B13">
      <w:pPr>
        <w:pStyle w:val="ListParagraph"/>
        <w:numPr>
          <w:ilvl w:val="2"/>
          <w:numId w:val="1"/>
        </w:numPr>
      </w:pPr>
      <w:r>
        <w:rPr>
          <w:rStyle w:val="Hyperlink"/>
          <w:color w:val="auto"/>
          <w:u w:val="none"/>
        </w:rPr>
        <w:t xml:space="preserve">Have a </w:t>
      </w:r>
      <w:r w:rsidR="00A40BFD">
        <w:rPr>
          <w:rStyle w:val="Hyperlink"/>
          <w:color w:val="auto"/>
          <w:u w:val="none"/>
        </w:rPr>
        <w:t>robust</w:t>
      </w:r>
      <w:r>
        <w:rPr>
          <w:rStyle w:val="Hyperlink"/>
          <w:color w:val="auto"/>
          <w:u w:val="none"/>
        </w:rPr>
        <w:t xml:space="preserve"> system for reporting facilities problems, </w:t>
      </w:r>
      <w:proofErr w:type="gramStart"/>
      <w:r>
        <w:rPr>
          <w:rStyle w:val="Hyperlink"/>
          <w:color w:val="auto"/>
          <w:u w:val="none"/>
        </w:rPr>
        <w:t>i.e.</w:t>
      </w:r>
      <w:proofErr w:type="gramEnd"/>
      <w:r>
        <w:rPr>
          <w:rStyle w:val="Hyperlink"/>
          <w:color w:val="auto"/>
          <w:u w:val="none"/>
        </w:rPr>
        <w:t xml:space="preserve"> leaky taps</w:t>
      </w:r>
      <w:r w:rsidR="00A40BFD">
        <w:rPr>
          <w:rStyle w:val="Hyperlink"/>
          <w:color w:val="auto"/>
          <w:u w:val="none"/>
        </w:rPr>
        <w:t>, such as having screensaver reminders for the process.</w:t>
      </w:r>
    </w:p>
    <w:p w14:paraId="13D9122D" w14:textId="122B3826" w:rsidR="005011F8" w:rsidRDefault="004D1366" w:rsidP="00A40BFD">
      <w:pPr>
        <w:pStyle w:val="ListParagraph"/>
        <w:numPr>
          <w:ilvl w:val="1"/>
          <w:numId w:val="1"/>
        </w:numPr>
      </w:pPr>
      <w:r>
        <w:t xml:space="preserve">The </w:t>
      </w:r>
      <w:hyperlink r:id="rId53" w:history="1">
        <w:r w:rsidR="005011F8" w:rsidRPr="004D1366">
          <w:rPr>
            <w:rStyle w:val="Hyperlink"/>
          </w:rPr>
          <w:t>SHAPE</w:t>
        </w:r>
        <w:r w:rsidRPr="004D1366">
          <w:rPr>
            <w:rStyle w:val="Hyperlink"/>
          </w:rPr>
          <w:t xml:space="preserve"> tool</w:t>
        </w:r>
      </w:hyperlink>
      <w:r w:rsidRPr="004D1366">
        <w:t xml:space="preserve"> can be used to assist with data gathering on the patient population</w:t>
      </w:r>
      <w:r w:rsidR="00045B06">
        <w:t>.</w:t>
      </w:r>
      <w:r w:rsidR="00E571CE">
        <w:br/>
      </w:r>
    </w:p>
    <w:p w14:paraId="7B5E05DE" w14:textId="5622FCE1" w:rsidR="00F86C4F" w:rsidRPr="00B853AC" w:rsidRDefault="00045B06" w:rsidP="00F86C4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223F3CC" wp14:editId="1CB112DE">
            <wp:simplePos x="0" y="0"/>
            <wp:positionH relativeFrom="margin">
              <wp:posOffset>-384810</wp:posOffset>
            </wp:positionH>
            <wp:positionV relativeFrom="paragraph">
              <wp:posOffset>198755</wp:posOffset>
            </wp:positionV>
            <wp:extent cx="914400" cy="914400"/>
            <wp:effectExtent l="0" t="0" r="0" b="0"/>
            <wp:wrapNone/>
            <wp:docPr id="51" name="Graphic 51" descr="Lightning bol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phic 51" descr="Lightning bolt with solid fill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8AD" w:rsidRPr="000F1EEA">
        <w:rPr>
          <w:b/>
          <w:bCs/>
          <w:noProof/>
        </w:rPr>
        <w:t>Monitor and reduce your practice’s energy usage</w:t>
      </w:r>
      <w:r w:rsidR="007B4CF0">
        <w:rPr>
          <w:b/>
          <w:bCs/>
          <w:noProof/>
        </w:rPr>
        <w:br/>
      </w:r>
      <w:r w:rsidR="00BD5827">
        <w:t xml:space="preserve">This </w:t>
      </w:r>
      <w:r w:rsidR="00BD5827">
        <w:rPr>
          <w:noProof/>
        </w:rPr>
        <w:t>will help to save money as well as reduce environmental impact.</w:t>
      </w:r>
    </w:p>
    <w:p w14:paraId="230E58A5" w14:textId="202CDF65" w:rsidR="005A208C" w:rsidRPr="00F918AD" w:rsidRDefault="00F918AD" w:rsidP="00FA2BDB">
      <w:pPr>
        <w:pStyle w:val="ListParagraph"/>
        <w:numPr>
          <w:ilvl w:val="1"/>
          <w:numId w:val="1"/>
        </w:numPr>
      </w:pPr>
      <w:r>
        <w:t>Promote e</w:t>
      </w:r>
      <w:r w:rsidR="005A208C" w:rsidRPr="000F1EEA">
        <w:t>nergy saving guides and pointers for staff and patients</w:t>
      </w:r>
      <w:r>
        <w:t xml:space="preserve"> on saving energy both in practice and at home, such as the </w:t>
      </w:r>
      <w:hyperlink r:id="rId54" w:history="1">
        <w:r w:rsidRPr="00F918AD">
          <w:rPr>
            <w:rStyle w:val="Hyperlink"/>
          </w:rPr>
          <w:t>Energy Saving Trust</w:t>
        </w:r>
      </w:hyperlink>
      <w:r>
        <w:t xml:space="preserve"> or </w:t>
      </w:r>
      <w:hyperlink r:id="rId55" w:history="1">
        <w:r w:rsidRPr="00F918AD">
          <w:rPr>
            <w:rStyle w:val="Hyperlink"/>
          </w:rPr>
          <w:t>Get Energy Savvy</w:t>
        </w:r>
      </w:hyperlink>
      <w:r>
        <w:t>.</w:t>
      </w:r>
    </w:p>
    <w:p w14:paraId="37E1EC9A" w14:textId="2B35F09C" w:rsidR="005A208C" w:rsidRDefault="00F918AD" w:rsidP="00FA2BDB">
      <w:pPr>
        <w:pStyle w:val="ListParagraph"/>
        <w:numPr>
          <w:ilvl w:val="1"/>
          <w:numId w:val="1"/>
        </w:numPr>
      </w:pPr>
      <w:r>
        <w:t xml:space="preserve">Review your practice’s </w:t>
      </w:r>
      <w:hyperlink r:id="rId56" w:history="1">
        <w:r w:rsidR="005A208C" w:rsidRPr="000F1EEA">
          <w:rPr>
            <w:rStyle w:val="Hyperlink"/>
          </w:rPr>
          <w:t>EPC/DEC</w:t>
        </w:r>
      </w:hyperlink>
      <w:r>
        <w:t xml:space="preserve"> for recommendations to improve energy efficiency, including projected payback periods.</w:t>
      </w:r>
    </w:p>
    <w:p w14:paraId="4F5C5F92" w14:textId="44B0D8F4" w:rsidR="00F918AD" w:rsidRPr="000F1EEA" w:rsidRDefault="00F918AD" w:rsidP="00FA2BDB">
      <w:pPr>
        <w:pStyle w:val="ListParagraph"/>
        <w:numPr>
          <w:ilvl w:val="1"/>
          <w:numId w:val="1"/>
        </w:numPr>
      </w:pPr>
      <w:r>
        <w:t>Take steps to improve insulation such as using radiator backing and refreshing ceiling insulation.</w:t>
      </w:r>
    </w:p>
    <w:p w14:paraId="69B73CE3" w14:textId="7B22CB2F" w:rsidR="00F918AD" w:rsidRDefault="00F918AD" w:rsidP="00FA2BDB">
      <w:pPr>
        <w:pStyle w:val="ListParagraph"/>
        <w:numPr>
          <w:ilvl w:val="1"/>
          <w:numId w:val="1"/>
        </w:numPr>
      </w:pPr>
      <w:r w:rsidRPr="000F1EEA">
        <w:t>Consider switching to a 100% renewable electricity provider.</w:t>
      </w:r>
    </w:p>
    <w:p w14:paraId="6FBBBF17" w14:textId="2E2CD7C2" w:rsidR="00F918AD" w:rsidRDefault="00F918AD" w:rsidP="000F1EEA">
      <w:pPr>
        <w:pStyle w:val="ListParagraph"/>
        <w:numPr>
          <w:ilvl w:val="2"/>
          <w:numId w:val="1"/>
        </w:numPr>
        <w:rPr>
          <w:i/>
          <w:iCs/>
        </w:rPr>
      </w:pPr>
      <w:r w:rsidRPr="00045B06">
        <w:rPr>
          <w:i/>
          <w:iCs/>
        </w:rPr>
        <w:t xml:space="preserve">NB: </w:t>
      </w:r>
      <w:r>
        <w:rPr>
          <w:i/>
          <w:iCs/>
        </w:rPr>
        <w:t>C&amp;M</w:t>
      </w:r>
      <w:r w:rsidR="00F04A0D">
        <w:rPr>
          <w:i/>
          <w:iCs/>
        </w:rPr>
        <w:t xml:space="preserve"> ICB</w:t>
      </w:r>
      <w:r w:rsidRPr="00045B06">
        <w:rPr>
          <w:i/>
          <w:iCs/>
        </w:rPr>
        <w:t xml:space="preserve"> are currently working to get a cost-saving mass tariff arranged through NHS Property Services; however, this will take time so if you wish to please make the switch in the meantime.</w:t>
      </w:r>
    </w:p>
    <w:p w14:paraId="6280B1A9" w14:textId="09A7D99C" w:rsidR="005A208C" w:rsidRPr="000F1EEA" w:rsidRDefault="00F918AD" w:rsidP="00FA2BDB">
      <w:pPr>
        <w:pStyle w:val="ListParagraph"/>
        <w:numPr>
          <w:ilvl w:val="1"/>
          <w:numId w:val="1"/>
        </w:numPr>
        <w:rPr>
          <w:i/>
          <w:iCs/>
        </w:rPr>
      </w:pPr>
      <w:r>
        <w:t>Undertake an e</w:t>
      </w:r>
      <w:r w:rsidR="005A208C">
        <w:t>nergy audit to find hotspots for energy use</w:t>
      </w:r>
      <w:r>
        <w:t>, for example:</w:t>
      </w:r>
    </w:p>
    <w:p w14:paraId="689399D9" w14:textId="1DD083BF" w:rsidR="009D0ABE" w:rsidRDefault="009D0ABE" w:rsidP="009D0ABE">
      <w:pPr>
        <w:pStyle w:val="ListParagraph"/>
        <w:numPr>
          <w:ilvl w:val="2"/>
          <w:numId w:val="1"/>
        </w:numPr>
      </w:pPr>
      <w:r>
        <w:t xml:space="preserve">Changing lightbulbs to LED. </w:t>
      </w:r>
    </w:p>
    <w:p w14:paraId="1668987F" w14:textId="57F5D663" w:rsidR="009D0ABE" w:rsidRDefault="009D0ABE" w:rsidP="000F1EEA">
      <w:pPr>
        <w:pStyle w:val="ListParagraph"/>
        <w:numPr>
          <w:ilvl w:val="2"/>
          <w:numId w:val="1"/>
        </w:numPr>
      </w:pPr>
      <w:r>
        <w:t>Turning off monitors when not in use to reduce electricity consumption.</w:t>
      </w:r>
      <w:r w:rsidR="00F918AD">
        <w:t xml:space="preserve"> This can be done automatically or on a timer (</w:t>
      </w:r>
      <w:proofErr w:type="gramStart"/>
      <w:r w:rsidR="00F918AD">
        <w:t>i.e.</w:t>
      </w:r>
      <w:proofErr w:type="gramEnd"/>
      <w:r w:rsidR="00F918AD">
        <w:t xml:space="preserve"> to turn off at 7pm)</w:t>
      </w:r>
    </w:p>
    <w:p w14:paraId="543C5847" w14:textId="4683D91D" w:rsidR="009A04B2" w:rsidRDefault="003775FF" w:rsidP="000F1EEA">
      <w:pPr>
        <w:pStyle w:val="ListParagraph"/>
        <w:numPr>
          <w:ilvl w:val="2"/>
          <w:numId w:val="1"/>
        </w:numPr>
      </w:pPr>
      <w:r>
        <w:t xml:space="preserve">Install </w:t>
      </w:r>
      <w:r w:rsidR="009A04B2">
        <w:t>PIR</w:t>
      </w:r>
      <w:r>
        <w:t xml:space="preserve"> (aka magic eye or </w:t>
      </w:r>
      <w:r w:rsidR="009A04B2">
        <w:t>dawn and dusk sensors</w:t>
      </w:r>
      <w:r>
        <w:t>)</w:t>
      </w:r>
      <w:r w:rsidR="009A04B2">
        <w:t xml:space="preserve"> for corridor</w:t>
      </w:r>
      <w:r>
        <w:t>s</w:t>
      </w:r>
      <w:r w:rsidR="009A04B2">
        <w:t xml:space="preserve"> and outdoor lights. </w:t>
      </w:r>
    </w:p>
    <w:p w14:paraId="1CCAB713" w14:textId="61EC80EA" w:rsidR="009A04B2" w:rsidRDefault="009A04B2" w:rsidP="000F1EEA">
      <w:pPr>
        <w:pStyle w:val="ListParagraph"/>
        <w:numPr>
          <w:ilvl w:val="2"/>
          <w:numId w:val="1"/>
        </w:numPr>
      </w:pPr>
      <w:r>
        <w:t xml:space="preserve">Turn off equipment such as air conditioners, heaters, </w:t>
      </w:r>
      <w:r w:rsidR="00934413">
        <w:t>when not in use.</w:t>
      </w:r>
    </w:p>
    <w:p w14:paraId="491A72B7" w14:textId="1745280D" w:rsidR="00934413" w:rsidRDefault="003775FF" w:rsidP="000F1EEA">
      <w:pPr>
        <w:pStyle w:val="ListParagraph"/>
        <w:numPr>
          <w:ilvl w:val="2"/>
          <w:numId w:val="1"/>
        </w:numPr>
      </w:pPr>
      <w:r>
        <w:t>Install h</w:t>
      </w:r>
      <w:r w:rsidR="00934413">
        <w:t>eating timers.</w:t>
      </w:r>
    </w:p>
    <w:p w14:paraId="531E304C" w14:textId="3ADAF3B1" w:rsidR="005E425B" w:rsidRPr="009D0ABE" w:rsidRDefault="005E425B" w:rsidP="000F1EEA">
      <w:pPr>
        <w:pStyle w:val="ListParagraph"/>
        <w:numPr>
          <w:ilvl w:val="2"/>
          <w:numId w:val="1"/>
        </w:numPr>
      </w:pPr>
      <w:r>
        <w:t>Switching to one central printer instead of multiple smaller printers in one room.</w:t>
      </w:r>
    </w:p>
    <w:p w14:paraId="420FAE6A" w14:textId="77777777" w:rsidR="008979A0" w:rsidRDefault="00F918AD" w:rsidP="00F04A0D">
      <w:pPr>
        <w:pStyle w:val="ListParagraph"/>
        <w:numPr>
          <w:ilvl w:val="1"/>
          <w:numId w:val="1"/>
        </w:numPr>
        <w:rPr>
          <w:i/>
          <w:iCs/>
        </w:rPr>
      </w:pPr>
      <w:r>
        <w:t xml:space="preserve">When electricity use has been reduced </w:t>
      </w:r>
      <w:r w:rsidR="005D0D03">
        <w:t>as much as possible, c</w:t>
      </w:r>
      <w:r>
        <w:t xml:space="preserve">onsider installing solar panels or sources of renewable energy. This can be considered as part of </w:t>
      </w:r>
      <w:r w:rsidR="00F04A0D">
        <w:t>estates contract renewals with the building landlord/s.</w:t>
      </w:r>
      <w:r w:rsidR="00FB6F70" w:rsidRPr="008979A0">
        <w:rPr>
          <w:i/>
          <w:iCs/>
        </w:rPr>
        <w:br/>
      </w:r>
    </w:p>
    <w:p w14:paraId="6538BC01" w14:textId="155391DE" w:rsidR="00FA2BDB" w:rsidRPr="008979A0" w:rsidRDefault="00045B06" w:rsidP="008979A0">
      <w:pPr>
        <w:rPr>
          <w:i/>
          <w:iCs/>
        </w:rPr>
      </w:pPr>
      <w:r w:rsidRPr="008979A0">
        <w:rPr>
          <w:i/>
          <w:iCs/>
        </w:rPr>
        <w:br/>
      </w:r>
    </w:p>
    <w:p w14:paraId="75271ED9" w14:textId="01D6674A" w:rsidR="008C7F60" w:rsidRDefault="008C7F60" w:rsidP="008C7F60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02A7B61D" wp14:editId="5ACDB2FC">
            <wp:simplePos x="0" y="0"/>
            <wp:positionH relativeFrom="column">
              <wp:posOffset>-482269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None/>
            <wp:docPr id="54" name="Graphic 54" descr="Piggy Ban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phic 54" descr="Piggy Bank with solid fill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3AC">
        <w:rPr>
          <w:b/>
          <w:bCs/>
        </w:rPr>
        <w:t>Consider switching your business banking provider to a green bank</w:t>
      </w:r>
      <w:r w:rsidR="001B097B">
        <w:br/>
      </w:r>
      <w:r>
        <w:t>Greening your money is the single most effective thing you can do to reduce your personal or business impact on the climate crisis.</w:t>
      </w:r>
    </w:p>
    <w:p w14:paraId="78D762DD" w14:textId="4291EDDE" w:rsidR="008C7F60" w:rsidRDefault="00FE1234" w:rsidP="008C7F60">
      <w:pPr>
        <w:pStyle w:val="ListParagraph"/>
        <w:numPr>
          <w:ilvl w:val="1"/>
          <w:numId w:val="1"/>
        </w:numPr>
      </w:pPr>
      <w:r>
        <w:t>Many</w:t>
      </w:r>
      <w:r w:rsidR="008C7F60">
        <w:t xml:space="preserve"> banks directly invest in the fossil fuel industry and may have other unethical practices. Find out more about green and ethical banking:</w:t>
      </w:r>
    </w:p>
    <w:p w14:paraId="79F8B82F" w14:textId="77777777" w:rsidR="008C7F60" w:rsidRDefault="00000000" w:rsidP="008C7F60">
      <w:pPr>
        <w:pStyle w:val="ListParagraph"/>
        <w:numPr>
          <w:ilvl w:val="2"/>
          <w:numId w:val="1"/>
        </w:numPr>
      </w:pPr>
      <w:hyperlink r:id="rId57" w:history="1">
        <w:r w:rsidR="008C7F60" w:rsidRPr="00674A6C">
          <w:rPr>
            <w:rStyle w:val="Hyperlink"/>
          </w:rPr>
          <w:t>https://www.moneyexpert.com/current-account/ethical-banking/</w:t>
        </w:r>
      </w:hyperlink>
      <w:r w:rsidR="008C7F60">
        <w:t xml:space="preserve"> </w:t>
      </w:r>
    </w:p>
    <w:p w14:paraId="55BEE5AC" w14:textId="77777777" w:rsidR="008C7F60" w:rsidRDefault="00000000" w:rsidP="008C7F60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58" w:history="1">
        <w:r w:rsidR="008C7F60" w:rsidRPr="006C5F81">
          <w:rPr>
            <w:rStyle w:val="Hyperlink"/>
          </w:rPr>
          <w:t>https://moralfibres.co.uk/best-ethical-banks/</w:t>
        </w:r>
      </w:hyperlink>
    </w:p>
    <w:p w14:paraId="177DE867" w14:textId="77777777" w:rsidR="008C7F60" w:rsidRPr="003A196F" w:rsidRDefault="00000000" w:rsidP="008C7F60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hyperlink r:id="rId59" w:history="1">
        <w:r w:rsidR="008C7F60" w:rsidRPr="00674A6C">
          <w:rPr>
            <w:rStyle w:val="Hyperlink"/>
          </w:rPr>
          <w:t>https://www.ethicalconsumer.org/money-finance/shopping-guide/current-accounts</w:t>
        </w:r>
      </w:hyperlink>
      <w:r w:rsidR="008C7F60">
        <w:rPr>
          <w:rStyle w:val="Hyperlink"/>
          <w:color w:val="auto"/>
          <w:u w:val="none"/>
        </w:rPr>
        <w:t xml:space="preserve"> </w:t>
      </w:r>
    </w:p>
    <w:p w14:paraId="544986FE" w14:textId="77777777" w:rsidR="008C7F60" w:rsidRPr="00FB6F70" w:rsidRDefault="008C7F60" w:rsidP="008C7F6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This can also apply to private pensions such as NEST – to find out more visit: </w:t>
      </w:r>
      <w:hyperlink r:id="rId60" w:history="1">
        <w:r w:rsidRPr="00F43C9F">
          <w:rPr>
            <w:rStyle w:val="Hyperlink"/>
          </w:rPr>
          <w:t>https://makemymoneymatter.co.uk/</w:t>
        </w:r>
      </w:hyperlink>
      <w:r>
        <w:rPr>
          <w:rStyle w:val="Hyperlink"/>
          <w:color w:val="auto"/>
          <w:u w:val="none"/>
        </w:rPr>
        <w:t xml:space="preserve"> </w:t>
      </w:r>
    </w:p>
    <w:p w14:paraId="23CC945E" w14:textId="1C15B55F" w:rsidR="008C7F60" w:rsidRPr="001B097B" w:rsidRDefault="008C7F60" w:rsidP="008C7F60">
      <w:pPr>
        <w:pStyle w:val="ListParagraph"/>
        <w:numPr>
          <w:ilvl w:val="2"/>
          <w:numId w:val="1"/>
        </w:numPr>
        <w:rPr>
          <w:rStyle w:val="Hyperlink"/>
          <w:i/>
          <w:iCs/>
          <w:color w:val="auto"/>
          <w:u w:val="none"/>
        </w:rPr>
      </w:pPr>
      <w:r w:rsidRPr="001B097B">
        <w:rPr>
          <w:rStyle w:val="Hyperlink"/>
          <w:i/>
          <w:iCs/>
          <w:color w:val="auto"/>
          <w:u w:val="none"/>
        </w:rPr>
        <w:t xml:space="preserve">NB: NHS Pensions is a defined benefit </w:t>
      </w:r>
      <w:r w:rsidR="000A2AB5" w:rsidRPr="001B097B">
        <w:rPr>
          <w:rStyle w:val="Hyperlink"/>
          <w:i/>
          <w:iCs/>
          <w:color w:val="auto"/>
          <w:u w:val="none"/>
        </w:rPr>
        <w:t>fund and</w:t>
      </w:r>
      <w:r w:rsidRPr="001B097B">
        <w:rPr>
          <w:rStyle w:val="Hyperlink"/>
          <w:i/>
          <w:iCs/>
          <w:color w:val="auto"/>
          <w:u w:val="none"/>
        </w:rPr>
        <w:t xml:space="preserve"> is not invested.</w:t>
      </w:r>
    </w:p>
    <w:p w14:paraId="7A64A8AC" w14:textId="7CB55049" w:rsidR="008C7F60" w:rsidRDefault="008C7F60" w:rsidP="008C7F6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To learn more about the environmental impact of invested funds, watch this COP26 </w:t>
      </w:r>
      <w:hyperlink r:id="rId61" w:history="1">
        <w:r w:rsidRPr="00FB6F70">
          <w:rPr>
            <w:rStyle w:val="Hyperlink"/>
          </w:rPr>
          <w:t>talk &amp; short film</w:t>
        </w:r>
      </w:hyperlink>
      <w:r>
        <w:rPr>
          <w:rStyle w:val="Hyperlink"/>
          <w:color w:val="auto"/>
          <w:u w:val="none"/>
        </w:rPr>
        <w:t>.</w:t>
      </w:r>
      <w:r w:rsidR="009D0ABE">
        <w:rPr>
          <w:rStyle w:val="Hyperlink"/>
          <w:color w:val="auto"/>
          <w:u w:val="none"/>
        </w:rPr>
        <w:t xml:space="preserve"> </w:t>
      </w:r>
    </w:p>
    <w:p w14:paraId="7C991927" w14:textId="6EF14532" w:rsidR="007D2D7D" w:rsidRDefault="007D2D7D" w:rsidP="008C7F60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Consider contacting your business banking provider to </w:t>
      </w:r>
      <w:r w:rsidR="00503495">
        <w:rPr>
          <w:rStyle w:val="Hyperlink"/>
          <w:color w:val="auto"/>
          <w:u w:val="none"/>
        </w:rPr>
        <w:t>find out where they stand, and to ask them to do better if you are unsatisfied with their response</w:t>
      </w:r>
      <w:r w:rsidR="001B097B">
        <w:rPr>
          <w:rStyle w:val="Hyperlink"/>
          <w:color w:val="auto"/>
          <w:u w:val="none"/>
        </w:rPr>
        <w:t>.</w:t>
      </w:r>
    </w:p>
    <w:p w14:paraId="32404E0F" w14:textId="3AE06B83" w:rsidR="00A7623F" w:rsidRDefault="00A7623F" w:rsidP="008C7F60">
      <w:pPr>
        <w:pStyle w:val="ListParagraph"/>
        <w:ind w:left="1440"/>
      </w:pPr>
    </w:p>
    <w:p w14:paraId="4E895748" w14:textId="77777777" w:rsidR="00533378" w:rsidRDefault="00533378" w:rsidP="008C7F60">
      <w:pPr>
        <w:pStyle w:val="ListParagraph"/>
        <w:ind w:left="1440"/>
      </w:pPr>
    </w:p>
    <w:p w14:paraId="544854F1" w14:textId="19BEF1A8" w:rsidR="00FA2BDB" w:rsidRPr="00B853AC" w:rsidRDefault="00C85699" w:rsidP="00FA2B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4B8A40C" wp14:editId="6DCB8B16">
            <wp:simplePos x="0" y="0"/>
            <wp:positionH relativeFrom="column">
              <wp:posOffset>-330531</wp:posOffset>
            </wp:positionH>
            <wp:positionV relativeFrom="paragraph">
              <wp:posOffset>231140</wp:posOffset>
            </wp:positionV>
            <wp:extent cx="914400" cy="914400"/>
            <wp:effectExtent l="0" t="0" r="0" b="0"/>
            <wp:wrapNone/>
            <wp:docPr id="49" name="Graphic 49" descr="Medic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c 49" descr="Medicine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7E1" w:rsidRPr="00B853AC">
        <w:rPr>
          <w:b/>
          <w:bCs/>
        </w:rPr>
        <w:t>Environmental prescribing and treatment</w:t>
      </w:r>
      <w:r w:rsidR="007B4CF0">
        <w:rPr>
          <w:b/>
          <w:bCs/>
        </w:rPr>
        <w:br/>
      </w:r>
      <w:r w:rsidR="00BD5827" w:rsidRPr="008979A0">
        <w:t xml:space="preserve">Approximately </w:t>
      </w:r>
      <w:r w:rsidR="00BD5827">
        <w:t>48</w:t>
      </w:r>
      <w:r w:rsidR="00BD5827" w:rsidRPr="008979A0">
        <w:t xml:space="preserve">% of general practice’s carbon footprint </w:t>
      </w:r>
      <w:r w:rsidR="00BD5827">
        <w:t xml:space="preserve">comes from prescribing </w:t>
      </w:r>
      <w:r w:rsidR="00BD5827" w:rsidRPr="008979A0">
        <w:t>pharmaceuticals.</w:t>
      </w:r>
    </w:p>
    <w:p w14:paraId="15E2E854" w14:textId="52F5747D" w:rsidR="00FA2BDB" w:rsidRDefault="00FA2BDB" w:rsidP="00FA2BDB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Consider non-pharmaceutical medical interventions such as </w:t>
      </w:r>
      <w:hyperlink r:id="rId62" w:history="1">
        <w:r w:rsidRPr="00825C79">
          <w:rPr>
            <w:rStyle w:val="Hyperlink"/>
          </w:rPr>
          <w:t>green social prescribing</w:t>
        </w:r>
      </w:hyperlink>
      <w:r w:rsidR="00D4325D">
        <w:rPr>
          <w:rStyle w:val="Hyperlink"/>
          <w:color w:val="auto"/>
          <w:u w:val="none"/>
        </w:rPr>
        <w:t xml:space="preserve"> or an increase in </w:t>
      </w:r>
      <w:hyperlink r:id="rId63" w:history="1">
        <w:r w:rsidR="00D4325D" w:rsidRPr="00D4325D">
          <w:rPr>
            <w:rStyle w:val="Hyperlink"/>
          </w:rPr>
          <w:t>physical activity</w:t>
        </w:r>
      </w:hyperlink>
      <w:r w:rsidR="00D4325D">
        <w:rPr>
          <w:rStyle w:val="Hyperlink"/>
          <w:color w:val="auto"/>
          <w:u w:val="none"/>
        </w:rPr>
        <w:t>, bearing accessibility in mind.</w:t>
      </w:r>
    </w:p>
    <w:p w14:paraId="2D82C3AA" w14:textId="3B66276F" w:rsidR="00581DA4" w:rsidRDefault="005D0D03" w:rsidP="000F1EEA">
      <w:pPr>
        <w:pStyle w:val="ListParagraph"/>
        <w:numPr>
          <w:ilvl w:val="2"/>
          <w:numId w:val="1"/>
        </w:numPr>
      </w:pPr>
      <w:r>
        <w:rPr>
          <w:rStyle w:val="Hyperlink"/>
        </w:rPr>
        <w:t xml:space="preserve">Resources and information is available from the </w:t>
      </w:r>
      <w:hyperlink r:id="rId64" w:history="1">
        <w:r w:rsidR="00581DA4" w:rsidRPr="005D0D03">
          <w:rPr>
            <w:rStyle w:val="Hyperlink"/>
          </w:rPr>
          <w:t>All Together Active</w:t>
        </w:r>
      </w:hyperlink>
      <w:r>
        <w:rPr>
          <w:rStyle w:val="Hyperlink"/>
        </w:rPr>
        <w:t xml:space="preserve"> Strategy</w:t>
      </w:r>
      <w:r w:rsidR="00581DA4">
        <w:rPr>
          <w:rStyle w:val="Hyperlink"/>
        </w:rPr>
        <w:t xml:space="preserve">, </w:t>
      </w:r>
      <w:hyperlink r:id="rId65" w:history="1">
        <w:r w:rsidRPr="005D0D03">
          <w:rPr>
            <w:rStyle w:val="Hyperlink"/>
          </w:rPr>
          <w:t>Ramblers Wellbeing Walks</w:t>
        </w:r>
      </w:hyperlink>
      <w:r w:rsidR="00581DA4">
        <w:rPr>
          <w:rStyle w:val="Hyperlink"/>
        </w:rPr>
        <w:t xml:space="preserve">, </w:t>
      </w:r>
      <w:hyperlink r:id="rId66" w:history="1">
        <w:r w:rsidR="00581DA4" w:rsidRPr="005D0D03">
          <w:rPr>
            <w:rStyle w:val="Hyperlink"/>
          </w:rPr>
          <w:t>Natural Health Service</w:t>
        </w:r>
      </w:hyperlink>
      <w:r w:rsidR="00581DA4">
        <w:rPr>
          <w:rStyle w:val="Hyperlink"/>
        </w:rPr>
        <w:t xml:space="preserve">, </w:t>
      </w:r>
      <w:r>
        <w:rPr>
          <w:rStyle w:val="Hyperlink"/>
        </w:rPr>
        <w:t xml:space="preserve">and </w:t>
      </w:r>
      <w:hyperlink r:id="rId67" w:history="1">
        <w:r w:rsidR="00581DA4" w:rsidRPr="005D0D03">
          <w:rPr>
            <w:rStyle w:val="Hyperlink"/>
          </w:rPr>
          <w:t>Mersey Forest</w:t>
        </w:r>
      </w:hyperlink>
      <w:r>
        <w:rPr>
          <w:rStyle w:val="Hyperlink"/>
        </w:rPr>
        <w:t>.</w:t>
      </w:r>
    </w:p>
    <w:p w14:paraId="72F1E873" w14:textId="0DE674B0" w:rsidR="00FA2BDB" w:rsidRDefault="00FA2BDB" w:rsidP="00FA2BDB">
      <w:pPr>
        <w:pStyle w:val="ListParagraph"/>
        <w:numPr>
          <w:ilvl w:val="1"/>
          <w:numId w:val="1"/>
        </w:numPr>
      </w:pPr>
      <w:r>
        <w:t>Engage with the IIF polypharmacy review</w:t>
      </w:r>
      <w:r w:rsidR="007A06F5">
        <w:t>s</w:t>
      </w:r>
      <w:r w:rsidR="00A7623F">
        <w:t>, including signposting and collaborative working with community pharmacy</w:t>
      </w:r>
      <w:r w:rsidR="001B097B">
        <w:t>.</w:t>
      </w:r>
    </w:p>
    <w:p w14:paraId="55A6E6A2" w14:textId="663A22A3" w:rsidR="005F23E8" w:rsidRDefault="00000000" w:rsidP="005F23E8">
      <w:pPr>
        <w:pStyle w:val="ListParagraph"/>
        <w:numPr>
          <w:ilvl w:val="2"/>
          <w:numId w:val="1"/>
        </w:numPr>
      </w:pPr>
      <w:hyperlink r:id="rId68" w:history="1">
        <w:r w:rsidR="005F23E8">
          <w:rPr>
            <w:rStyle w:val="Hyperlink"/>
          </w:rPr>
          <w:t>PrescQIPP IMPACT - Improving Medicines and Polypharmacy Appropriateness Clinical Tool</w:t>
        </w:r>
      </w:hyperlink>
      <w:r w:rsidR="005F23E8">
        <w:rPr>
          <w:rStyle w:val="Hyperlink"/>
          <w:color w:val="auto"/>
          <w:u w:val="none"/>
        </w:rPr>
        <w:t xml:space="preserve"> </w:t>
      </w:r>
    </w:p>
    <w:p w14:paraId="5D174F04" w14:textId="22E210B0" w:rsidR="00FF232A" w:rsidRDefault="00000000" w:rsidP="008979A0">
      <w:pPr>
        <w:pStyle w:val="ListParagraph"/>
        <w:numPr>
          <w:ilvl w:val="2"/>
          <w:numId w:val="1"/>
        </w:numPr>
      </w:pPr>
      <w:hyperlink r:id="rId69" w:history="1">
        <w:r w:rsidR="00FF232A" w:rsidRPr="00FF232A">
          <w:rPr>
            <w:rStyle w:val="Hyperlink"/>
          </w:rPr>
          <w:t>Polypharmacy Guidance on Realistic Prescribing</w:t>
        </w:r>
      </w:hyperlink>
    </w:p>
    <w:p w14:paraId="5B617519" w14:textId="67A86D2D" w:rsidR="00090A1A" w:rsidRDefault="00090A1A" w:rsidP="00885239">
      <w:pPr>
        <w:pStyle w:val="ListParagraph"/>
        <w:numPr>
          <w:ilvl w:val="1"/>
          <w:numId w:val="1"/>
        </w:numPr>
      </w:pPr>
      <w:r>
        <w:t xml:space="preserve">Engage with the </w:t>
      </w:r>
      <w:r w:rsidR="00581DA4">
        <w:t xml:space="preserve">greener </w:t>
      </w:r>
      <w:r>
        <w:t xml:space="preserve">Integrated Care System prescribing incentive schemes. </w:t>
      </w:r>
    </w:p>
    <w:p w14:paraId="67091FA6" w14:textId="3AA1C0CC" w:rsidR="00FA2BDB" w:rsidRDefault="00FA2BDB" w:rsidP="00FA2BDB">
      <w:pPr>
        <w:pStyle w:val="ListParagraph"/>
        <w:numPr>
          <w:ilvl w:val="1"/>
          <w:numId w:val="1"/>
        </w:numPr>
      </w:pPr>
      <w:r>
        <w:t>Focus on preventative care wherever possible as opposed to reactive care</w:t>
      </w:r>
      <w:r w:rsidR="00116DDB">
        <w:t>, such as treating pre-diabetes through lifestyle changes to prevent diabetes.</w:t>
      </w:r>
    </w:p>
    <w:p w14:paraId="0C57BC3B" w14:textId="7502974C" w:rsidR="00FA2BDB" w:rsidRDefault="00FA2BDB" w:rsidP="005D0D03">
      <w:pPr>
        <w:pStyle w:val="ListParagraph"/>
        <w:numPr>
          <w:ilvl w:val="1"/>
          <w:numId w:val="1"/>
        </w:numPr>
      </w:pPr>
      <w:r>
        <w:t xml:space="preserve">Sign up for bulletins on your practice prescribing trends at </w:t>
      </w:r>
      <w:hyperlink r:id="rId70" w:history="1">
        <w:r w:rsidRPr="003B5551">
          <w:rPr>
            <w:rStyle w:val="Hyperlink"/>
          </w:rPr>
          <w:t>https://openprescribing.net/</w:t>
        </w:r>
      </w:hyperlink>
      <w:r w:rsidR="001B097B">
        <w:t>.</w:t>
      </w:r>
    </w:p>
    <w:p w14:paraId="7F733990" w14:textId="15B41B12" w:rsidR="00BD5827" w:rsidRPr="002B2F9F" w:rsidRDefault="00BD5827" w:rsidP="005D0D0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Share </w:t>
      </w:r>
      <w:hyperlink r:id="rId71" w:history="1">
        <w:r w:rsidRPr="00BD5827">
          <w:rPr>
            <w:rStyle w:val="Hyperlink"/>
          </w:rPr>
          <w:t>Healthcare Without Harm Europe’s Safer Pharma video</w:t>
        </w:r>
      </w:hyperlink>
      <w:r>
        <w:t xml:space="preserve"> with prescribers and patients.</w:t>
      </w:r>
    </w:p>
    <w:p w14:paraId="0DC66435" w14:textId="77777777" w:rsidR="001B097B" w:rsidRDefault="001B097B" w:rsidP="00FA2BDB">
      <w:pPr>
        <w:pStyle w:val="ListParagraph"/>
        <w:numPr>
          <w:ilvl w:val="1"/>
          <w:numId w:val="1"/>
        </w:numPr>
      </w:pPr>
      <w:r>
        <w:t>Engage in a l</w:t>
      </w:r>
      <w:r w:rsidR="00521B1B" w:rsidRPr="00521B1B">
        <w:t>ow waste</w:t>
      </w:r>
      <w:r w:rsidR="00521B1B">
        <w:t xml:space="preserve"> prescribing</w:t>
      </w:r>
      <w:r>
        <w:t xml:space="preserve"> approach:</w:t>
      </w:r>
    </w:p>
    <w:p w14:paraId="37ADD586" w14:textId="364BFB50" w:rsidR="00FF232A" w:rsidRDefault="00FF232A" w:rsidP="001B097B">
      <w:pPr>
        <w:pStyle w:val="ListParagraph"/>
        <w:numPr>
          <w:ilvl w:val="2"/>
          <w:numId w:val="1"/>
        </w:numPr>
      </w:pPr>
      <w:r>
        <w:t>Avoid overprescribing by reading the ‘</w:t>
      </w:r>
      <w:hyperlink r:id="rId72" w:history="1">
        <w:r w:rsidRPr="00FF232A">
          <w:rPr>
            <w:rStyle w:val="Hyperlink"/>
          </w:rPr>
          <w:t>Good for you, good for us, good for everybody’</w:t>
        </w:r>
      </w:hyperlink>
      <w:r>
        <w:t xml:space="preserve"> plan from the Department of Health &amp; Social Care.</w:t>
      </w:r>
    </w:p>
    <w:p w14:paraId="71ED5D9F" w14:textId="3B9C4F55" w:rsidR="001B097B" w:rsidRDefault="001B097B" w:rsidP="001B097B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t>D</w:t>
      </w:r>
      <w:r w:rsidR="00521B1B">
        <w:t>eprescrib</w:t>
      </w:r>
      <w:r>
        <w:t>e where appropriate</w:t>
      </w:r>
      <w:r w:rsidR="005D0D03">
        <w:t xml:space="preserve">, following </w:t>
      </w:r>
      <w:hyperlink r:id="rId73" w:history="1">
        <w:r w:rsidR="005D0D03" w:rsidRPr="00DA6B73">
          <w:rPr>
            <w:rStyle w:val="Hyperlink"/>
          </w:rPr>
          <w:t>Royal Pharmaceutical Society</w:t>
        </w:r>
        <w:r w:rsidR="005D0D03">
          <w:rPr>
            <w:rStyle w:val="Hyperlink"/>
          </w:rPr>
          <w:t xml:space="preserve"> medicines optimisation</w:t>
        </w:r>
        <w:r w:rsidR="005D0D03" w:rsidRPr="00DA6B73">
          <w:rPr>
            <w:rStyle w:val="Hyperlink"/>
          </w:rPr>
          <w:t xml:space="preserve"> guidance</w:t>
        </w:r>
      </w:hyperlink>
      <w:r w:rsidR="005D0D03" w:rsidRPr="001B097B">
        <w:rPr>
          <w:rStyle w:val="Hyperlink"/>
          <w:color w:val="auto"/>
          <w:u w:val="none"/>
        </w:rPr>
        <w:t>.</w:t>
      </w:r>
    </w:p>
    <w:p w14:paraId="26C27D90" w14:textId="117CC1AB" w:rsidR="00FF232A" w:rsidRPr="008979A0" w:rsidRDefault="00000000" w:rsidP="00FF232A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74" w:history="1">
        <w:r w:rsidR="00FF232A" w:rsidRPr="00FF232A">
          <w:rPr>
            <w:rStyle w:val="Hyperlink"/>
          </w:rPr>
          <w:t>Wirral STOPP START Tool to support medication reviews</w:t>
        </w:r>
      </w:hyperlink>
    </w:p>
    <w:p w14:paraId="7A1E6641" w14:textId="1D6C5AF3" w:rsidR="00FF232A" w:rsidRDefault="00000000" w:rsidP="008979A0">
      <w:pPr>
        <w:pStyle w:val="ListParagraph"/>
        <w:numPr>
          <w:ilvl w:val="3"/>
          <w:numId w:val="1"/>
        </w:numPr>
      </w:pPr>
      <w:hyperlink r:id="rId75" w:history="1">
        <w:r w:rsidR="00FF232A" w:rsidRPr="00FF232A">
          <w:rPr>
            <w:rStyle w:val="Hyperlink"/>
          </w:rPr>
          <w:t>Deprescribing in frailty guidance</w:t>
        </w:r>
      </w:hyperlink>
    </w:p>
    <w:p w14:paraId="631EFDDC" w14:textId="35D88491" w:rsidR="001B097B" w:rsidRDefault="001B097B" w:rsidP="001B097B">
      <w:pPr>
        <w:pStyle w:val="ListParagraph"/>
        <w:numPr>
          <w:ilvl w:val="2"/>
          <w:numId w:val="1"/>
        </w:numPr>
      </w:pPr>
      <w:r>
        <w:t>S</w:t>
      </w:r>
      <w:r w:rsidR="00521B1B">
        <w:t>top</w:t>
      </w:r>
      <w:r>
        <w:t xml:space="preserve"> unecessary</w:t>
      </w:r>
      <w:r w:rsidR="00521B1B">
        <w:t xml:space="preserve"> third party ordering</w:t>
      </w:r>
      <w:r>
        <w:t>.</w:t>
      </w:r>
    </w:p>
    <w:p w14:paraId="4E628119" w14:textId="23AAC102" w:rsidR="000F0E6C" w:rsidRDefault="000F0E6C" w:rsidP="001B097B">
      <w:pPr>
        <w:pStyle w:val="ListParagraph"/>
        <w:numPr>
          <w:ilvl w:val="2"/>
          <w:numId w:val="1"/>
        </w:numPr>
      </w:pPr>
      <w:r>
        <w:t>Encourage patient-led ordering using the NHS App.</w:t>
      </w:r>
    </w:p>
    <w:p w14:paraId="459FB85E" w14:textId="77777777" w:rsidR="002B2F9F" w:rsidRDefault="001B097B" w:rsidP="001B097B">
      <w:pPr>
        <w:pStyle w:val="ListParagraph"/>
        <w:numPr>
          <w:ilvl w:val="2"/>
          <w:numId w:val="1"/>
        </w:numPr>
      </w:pPr>
      <w:r>
        <w:t>Raise awareness of, and encourage,</w:t>
      </w:r>
      <w:r w:rsidR="00521B1B">
        <w:t xml:space="preserve"> recycling options</w:t>
      </w:r>
      <w:r w:rsidR="002B2F9F">
        <w:t xml:space="preserve"> such as:</w:t>
      </w:r>
    </w:p>
    <w:p w14:paraId="0D7784BE" w14:textId="53BD7ED6" w:rsidR="002B2F9F" w:rsidRDefault="002B2F9F" w:rsidP="002B2F9F">
      <w:pPr>
        <w:pStyle w:val="ListParagraph"/>
        <w:numPr>
          <w:ilvl w:val="3"/>
          <w:numId w:val="1"/>
        </w:numPr>
      </w:pPr>
      <w:r>
        <w:t>Medicine blister packet recycling at participating pharmacies – there may also be local community schemes near you run from clubs or churches</w:t>
      </w:r>
    </w:p>
    <w:p w14:paraId="187E2EA3" w14:textId="77777777" w:rsidR="002B2F9F" w:rsidRDefault="002B2F9F" w:rsidP="002B2F9F">
      <w:pPr>
        <w:pStyle w:val="ListParagraph"/>
        <w:numPr>
          <w:ilvl w:val="3"/>
          <w:numId w:val="1"/>
        </w:numPr>
      </w:pPr>
      <w:r>
        <w:lastRenderedPageBreak/>
        <w:t>Returning inhalers to pharmacies for safe disposal</w:t>
      </w:r>
    </w:p>
    <w:p w14:paraId="22A18F98" w14:textId="32B26537" w:rsidR="00521B1B" w:rsidRDefault="001B097B" w:rsidP="001B097B">
      <w:pPr>
        <w:pStyle w:val="ListParagraph"/>
        <w:numPr>
          <w:ilvl w:val="2"/>
          <w:numId w:val="1"/>
        </w:numPr>
      </w:pPr>
      <w:r>
        <w:t>Av</w:t>
      </w:r>
      <w:r w:rsidR="00521B1B">
        <w:t>oid unecessary waste</w:t>
      </w:r>
      <w:r w:rsidR="00A7623F">
        <w:t xml:space="preserve"> for care home residents and people living independently</w:t>
      </w:r>
      <w:r>
        <w:t>.</w:t>
      </w:r>
    </w:p>
    <w:p w14:paraId="7DC483F8" w14:textId="56672E7D" w:rsidR="004B72CD" w:rsidRDefault="004B72CD" w:rsidP="001B097B">
      <w:pPr>
        <w:pStyle w:val="ListParagraph"/>
        <w:numPr>
          <w:ilvl w:val="2"/>
          <w:numId w:val="1"/>
        </w:numPr>
      </w:pPr>
      <w:r>
        <w:t>Ensure prescription durations are appropriate for the course of medication required</w:t>
      </w:r>
    </w:p>
    <w:p w14:paraId="4F6F4F85" w14:textId="146F5F59" w:rsidR="004B72CD" w:rsidRDefault="004B72CD" w:rsidP="001B097B">
      <w:pPr>
        <w:pStyle w:val="ListParagraph"/>
        <w:numPr>
          <w:ilvl w:val="2"/>
          <w:numId w:val="1"/>
        </w:numPr>
      </w:pPr>
      <w:r>
        <w:t xml:space="preserve">Check for medicine stockpiling where suitable as part of home visits, </w:t>
      </w:r>
      <w:r w:rsidR="00954ADE">
        <w:t xml:space="preserve">see Dr Deb </w:t>
      </w:r>
      <w:proofErr w:type="spellStart"/>
      <w:r w:rsidR="00954ADE">
        <w:t>Gompertz’s</w:t>
      </w:r>
      <w:proofErr w:type="spellEnd"/>
      <w:r w:rsidR="00954ADE">
        <w:t xml:space="preserve"> </w:t>
      </w:r>
      <w:hyperlink r:id="rId76" w:history="1">
        <w:r w:rsidR="00954ADE" w:rsidRPr="00954ADE">
          <w:rPr>
            <w:rStyle w:val="Hyperlink"/>
          </w:rPr>
          <w:t>talk</w:t>
        </w:r>
      </w:hyperlink>
      <w:r w:rsidR="00954ADE">
        <w:t xml:space="preserve"> for more information</w:t>
      </w:r>
    </w:p>
    <w:p w14:paraId="0FA9A34A" w14:textId="5D7A5737" w:rsidR="00954ADE" w:rsidRDefault="00954ADE" w:rsidP="001B097B">
      <w:pPr>
        <w:pStyle w:val="ListParagraph"/>
        <w:numPr>
          <w:ilvl w:val="2"/>
          <w:numId w:val="1"/>
        </w:numPr>
      </w:pPr>
      <w:r>
        <w:t>Encourage patients to check the bag whilst in the pharmacy when collecting their prescriptions to reduce medicine waste in case of incorrect dispensing</w:t>
      </w:r>
    </w:p>
    <w:p w14:paraId="4DDF91EC" w14:textId="2FC50B21" w:rsidR="008747E1" w:rsidRPr="008747E1" w:rsidRDefault="0066757C" w:rsidP="008747E1">
      <w:pPr>
        <w:pStyle w:val="ListParagraph"/>
        <w:numPr>
          <w:ilvl w:val="1"/>
          <w:numId w:val="1"/>
        </w:numPr>
      </w:pPr>
      <w:r>
        <w:t>Continue</w:t>
      </w:r>
      <w:r w:rsidR="008747E1" w:rsidRPr="008747E1">
        <w:t xml:space="preserve"> remote consultations where appropriate</w:t>
      </w:r>
      <w:r w:rsidR="001B097B">
        <w:t>.</w:t>
      </w:r>
    </w:p>
    <w:p w14:paraId="3DDCE657" w14:textId="0BDCDE37" w:rsidR="00116DDB" w:rsidRDefault="00116DDB" w:rsidP="00BD5827">
      <w:pPr>
        <w:pStyle w:val="ListParagraph"/>
        <w:numPr>
          <w:ilvl w:val="2"/>
          <w:numId w:val="1"/>
        </w:numPr>
      </w:pPr>
      <w:r>
        <w:t>Encourage care home staff to use iPads and RESTORE2 for remote care home consultations</w:t>
      </w:r>
      <w:r w:rsidR="001B097B">
        <w:t>.</w:t>
      </w:r>
      <w:r w:rsidR="00E571CE">
        <w:br/>
      </w:r>
    </w:p>
    <w:p w14:paraId="500A78C8" w14:textId="0108A471" w:rsidR="00FA2BDB" w:rsidRPr="00B853AC" w:rsidRDefault="00CA344E" w:rsidP="00FA2B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F9ED254" wp14:editId="508AFB30">
            <wp:simplePos x="0" y="0"/>
            <wp:positionH relativeFrom="column">
              <wp:posOffset>-486438</wp:posOffset>
            </wp:positionH>
            <wp:positionV relativeFrom="paragraph">
              <wp:posOffset>100495</wp:posOffset>
            </wp:positionV>
            <wp:extent cx="914400" cy="914400"/>
            <wp:effectExtent l="0" t="0" r="0" b="0"/>
            <wp:wrapNone/>
            <wp:docPr id="48" name="Graphic 48" descr="Smiling face with solid fil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 descr="Smiling face with solid fill with solid fill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C5" w:rsidRPr="00B853AC">
        <w:rPr>
          <w:b/>
          <w:bCs/>
        </w:rPr>
        <w:t xml:space="preserve">Engage, </w:t>
      </w:r>
      <w:r w:rsidR="000A2AB5" w:rsidRPr="00B853AC">
        <w:rPr>
          <w:b/>
          <w:bCs/>
        </w:rPr>
        <w:t>educate,</w:t>
      </w:r>
      <w:r w:rsidR="000803C5" w:rsidRPr="00B853AC">
        <w:rPr>
          <w:b/>
          <w:bCs/>
        </w:rPr>
        <w:t xml:space="preserve"> and empower patients</w:t>
      </w:r>
      <w:r w:rsidR="005D3F38" w:rsidRPr="00B853AC">
        <w:rPr>
          <w:b/>
          <w:bCs/>
        </w:rPr>
        <w:t xml:space="preserve"> to take individual action on the climate crisis for the benefit of their health</w:t>
      </w:r>
      <w:r w:rsidR="007B4CF0">
        <w:rPr>
          <w:b/>
          <w:bCs/>
        </w:rPr>
        <w:br/>
      </w:r>
      <w:r w:rsidR="003775FF">
        <w:t xml:space="preserve">By increasing awareness and empowering patients, smaller actions can have a bigger impact. Keen patients may also be able to support implementing green actions at the </w:t>
      </w:r>
      <w:proofErr w:type="gramStart"/>
      <w:r w:rsidR="003775FF">
        <w:t>practice, and</w:t>
      </w:r>
      <w:proofErr w:type="gramEnd"/>
      <w:r w:rsidR="003775FF">
        <w:t xml:space="preserve"> spread messages wider.</w:t>
      </w:r>
    </w:p>
    <w:p w14:paraId="7F58C6FF" w14:textId="10CF7002" w:rsidR="000803C5" w:rsidRDefault="000803C5" w:rsidP="000803C5">
      <w:pPr>
        <w:pStyle w:val="ListParagraph"/>
        <w:numPr>
          <w:ilvl w:val="1"/>
          <w:numId w:val="1"/>
        </w:numPr>
      </w:pPr>
      <w:r>
        <w:t>Discuss the climate crisis with your Patient Participation Group</w:t>
      </w:r>
      <w:r w:rsidR="00116DDB">
        <w:t xml:space="preserve"> </w:t>
      </w:r>
      <w:r w:rsidR="00255E9B">
        <w:t xml:space="preserve">(PPG) </w:t>
      </w:r>
      <w:r w:rsidR="00116DDB">
        <w:t xml:space="preserve">and get them involved in </w:t>
      </w:r>
      <w:r w:rsidR="001B097B">
        <w:t xml:space="preserve">practice </w:t>
      </w:r>
      <w:r w:rsidR="00116DDB">
        <w:t>actions</w:t>
      </w:r>
      <w:r w:rsidR="004D1366">
        <w:t xml:space="preserve"> as</w:t>
      </w:r>
      <w:r w:rsidR="00116DDB">
        <w:t xml:space="preserve"> identified </w:t>
      </w:r>
      <w:r w:rsidR="004D1366">
        <w:t>through discussion and carbon footprinting</w:t>
      </w:r>
      <w:r w:rsidR="001B097B">
        <w:t>.</w:t>
      </w:r>
    </w:p>
    <w:p w14:paraId="70B6088F" w14:textId="3CFDACFA" w:rsidR="00534F91" w:rsidRDefault="00255E9B" w:rsidP="00534F91">
      <w:pPr>
        <w:pStyle w:val="ListParagraph"/>
        <w:numPr>
          <w:ilvl w:val="2"/>
          <w:numId w:val="1"/>
        </w:numPr>
      </w:pPr>
      <w:r>
        <w:t xml:space="preserve">Encourage PPGs to take an activist approach to supporting with green actions, such as examples from this Plan or the </w:t>
      </w:r>
      <w:hyperlink r:id="rId77" w:history="1">
        <w:r w:rsidRPr="00255E9B">
          <w:rPr>
            <w:rStyle w:val="Hyperlink"/>
          </w:rPr>
          <w:t>Green Impact for Health Toolkit</w:t>
        </w:r>
      </w:hyperlink>
    </w:p>
    <w:p w14:paraId="120BFBF1" w14:textId="3C4DC911" w:rsidR="00255E9B" w:rsidRDefault="00255E9B" w:rsidP="00534F91">
      <w:pPr>
        <w:pStyle w:val="ListParagraph"/>
        <w:numPr>
          <w:ilvl w:val="2"/>
          <w:numId w:val="1"/>
        </w:numPr>
      </w:pPr>
      <w:r>
        <w:t>Use PPGs to link with local climate or environment groups</w:t>
      </w:r>
    </w:p>
    <w:p w14:paraId="3ED25A36" w14:textId="24101B0B" w:rsidR="00534F91" w:rsidRDefault="00255E9B" w:rsidP="00534F91">
      <w:pPr>
        <w:pStyle w:val="ListParagraph"/>
        <w:numPr>
          <w:ilvl w:val="2"/>
          <w:numId w:val="1"/>
        </w:numPr>
      </w:pPr>
      <w:r>
        <w:t>Get in contact with your ICB for support, and to share successes widely</w:t>
      </w:r>
    </w:p>
    <w:p w14:paraId="369A1CD8" w14:textId="7D5E1DDE" w:rsidR="00BD5827" w:rsidRDefault="00BD5827" w:rsidP="00521B1B">
      <w:pPr>
        <w:pStyle w:val="ListParagraph"/>
        <w:numPr>
          <w:ilvl w:val="1"/>
          <w:numId w:val="1"/>
        </w:numPr>
      </w:pPr>
      <w:r>
        <w:t xml:space="preserve">Share the </w:t>
      </w:r>
      <w:hyperlink r:id="rId78" w:history="1">
        <w:r w:rsidRPr="00BD5827">
          <w:rPr>
            <w:rStyle w:val="Hyperlink"/>
          </w:rPr>
          <w:t>series of 7 short videos</w:t>
        </w:r>
      </w:hyperlink>
      <w:r>
        <w:t xml:space="preserve"> on waiting room screens and social media to help promote patient awareness on the link between planet and health. </w:t>
      </w:r>
      <w:hyperlink r:id="rId79" w:history="1">
        <w:r w:rsidRPr="00BD5827">
          <w:rPr>
            <w:rStyle w:val="Hyperlink"/>
          </w:rPr>
          <w:t>YouTube links are also available for the videos</w:t>
        </w:r>
      </w:hyperlink>
      <w:r>
        <w:t>.</w:t>
      </w:r>
    </w:p>
    <w:p w14:paraId="4B0F4262" w14:textId="740673EC" w:rsidR="000A2AB5" w:rsidRDefault="000803C5" w:rsidP="00521B1B">
      <w:pPr>
        <w:pStyle w:val="ListParagraph"/>
        <w:numPr>
          <w:ilvl w:val="1"/>
          <w:numId w:val="1"/>
        </w:numPr>
      </w:pPr>
      <w:r>
        <w:t>Engage with your Social Prescrib</w:t>
      </w:r>
      <w:r w:rsidR="00B17361">
        <w:t>ing Link Work</w:t>
      </w:r>
      <w:r>
        <w:t xml:space="preserve">er on green </w:t>
      </w:r>
      <w:r w:rsidR="006A6EFB">
        <w:t xml:space="preserve">social prescribing </w:t>
      </w:r>
      <w:r>
        <w:t xml:space="preserve">schemes </w:t>
      </w:r>
      <w:r w:rsidR="0066757C">
        <w:t>and discussing climate and health initiatives in your local care community group</w:t>
      </w:r>
      <w:r w:rsidR="003D0E2B">
        <w:t>, including schemes run by your local Hospital Trust.</w:t>
      </w:r>
    </w:p>
    <w:p w14:paraId="10AFB5DA" w14:textId="306B7C9D" w:rsidR="009A133D" w:rsidRDefault="00255E9B" w:rsidP="000F1EEA">
      <w:pPr>
        <w:pStyle w:val="ListParagraph"/>
        <w:numPr>
          <w:ilvl w:val="2"/>
          <w:numId w:val="1"/>
        </w:numPr>
      </w:pPr>
      <w:r>
        <w:t>Set up g</w:t>
      </w:r>
      <w:r w:rsidR="009A133D">
        <w:t xml:space="preserve">reen care community/PCN meetings </w:t>
      </w:r>
      <w:r>
        <w:t>to include</w:t>
      </w:r>
      <w:r w:rsidR="009A133D">
        <w:t xml:space="preserve"> social prescribers </w:t>
      </w:r>
      <w:r>
        <w:t>and other ARRS staff</w:t>
      </w:r>
    </w:p>
    <w:p w14:paraId="1B66F978" w14:textId="2582CCD0" w:rsidR="00521B1B" w:rsidRDefault="000A2AB5" w:rsidP="000A2AB5">
      <w:pPr>
        <w:pStyle w:val="ListParagraph"/>
        <w:numPr>
          <w:ilvl w:val="2"/>
          <w:numId w:val="1"/>
        </w:numPr>
      </w:pPr>
      <w:r>
        <w:t xml:space="preserve">Encourage </w:t>
      </w:r>
      <w:r w:rsidR="00521B1B">
        <w:t xml:space="preserve">balanced </w:t>
      </w:r>
      <w:r>
        <w:t>plant-based</w:t>
      </w:r>
      <w:r w:rsidR="00521B1B">
        <w:t xml:space="preserve"> diets and activity for maintaining a healthy weight and reducing car </w:t>
      </w:r>
      <w:proofErr w:type="gramStart"/>
      <w:r w:rsidR="00521B1B">
        <w:t>use, and</w:t>
      </w:r>
      <w:proofErr w:type="gramEnd"/>
      <w:r w:rsidR="00521B1B">
        <w:t xml:space="preserve"> improved physical and mental health</w:t>
      </w:r>
      <w:r w:rsidR="001B097B">
        <w:t>.</w:t>
      </w:r>
    </w:p>
    <w:p w14:paraId="25F805FB" w14:textId="61E5CC30" w:rsidR="008963E7" w:rsidRDefault="008963E7" w:rsidP="008963E7">
      <w:pPr>
        <w:pStyle w:val="ListParagraph"/>
        <w:numPr>
          <w:ilvl w:val="3"/>
          <w:numId w:val="1"/>
        </w:numPr>
      </w:pPr>
      <w:r>
        <w:t xml:space="preserve">Free resources available from </w:t>
      </w:r>
      <w:hyperlink r:id="rId80" w:history="1">
        <w:r w:rsidRPr="008963E7">
          <w:rPr>
            <w:rStyle w:val="Hyperlink"/>
          </w:rPr>
          <w:t>Plant Based Health Professionals UK</w:t>
        </w:r>
      </w:hyperlink>
      <w:r>
        <w:t>.</w:t>
      </w:r>
    </w:p>
    <w:p w14:paraId="47D732D1" w14:textId="2883776A" w:rsidR="006A6EFB" w:rsidRDefault="00B17361" w:rsidP="008963E7">
      <w:pPr>
        <w:pStyle w:val="ListParagraph"/>
        <w:numPr>
          <w:ilvl w:val="3"/>
          <w:numId w:val="1"/>
        </w:numPr>
      </w:pPr>
      <w:r>
        <w:t xml:space="preserve">Free local </w:t>
      </w:r>
      <w:hyperlink r:id="rId81" w:history="1">
        <w:proofErr w:type="spellStart"/>
        <w:r w:rsidRPr="00B17361">
          <w:rPr>
            <w:rStyle w:val="Hyperlink"/>
          </w:rPr>
          <w:t>Educ</w:t>
        </w:r>
        <w:proofErr w:type="spellEnd"/>
        <w:r w:rsidRPr="00B17361">
          <w:rPr>
            <w:rStyle w:val="Hyperlink"/>
          </w:rPr>
          <w:t>-EAT</w:t>
        </w:r>
      </w:hyperlink>
      <w:r>
        <w:t xml:space="preserve"> </w:t>
      </w:r>
      <w:r w:rsidR="006A6EFB">
        <w:t xml:space="preserve">training sessions </w:t>
      </w:r>
    </w:p>
    <w:p w14:paraId="4B190748" w14:textId="31AE10EA" w:rsidR="004213FD" w:rsidRDefault="001B097B" w:rsidP="004213FD">
      <w:pPr>
        <w:pStyle w:val="ListParagraph"/>
        <w:numPr>
          <w:ilvl w:val="2"/>
          <w:numId w:val="1"/>
        </w:numPr>
      </w:pPr>
      <w:r>
        <w:t>Engage with and promote g</w:t>
      </w:r>
      <w:r w:rsidR="004213FD">
        <w:t xml:space="preserve">reen community schemes such as community gardens, tree planting, </w:t>
      </w:r>
      <w:r w:rsidR="000A2AB5">
        <w:t>gardening,</w:t>
      </w:r>
      <w:r w:rsidR="004213FD">
        <w:t xml:space="preserve"> and caring for wildflower areas</w:t>
      </w:r>
      <w:r>
        <w:t>.</w:t>
      </w:r>
      <w:r w:rsidR="006A6EFB">
        <w:t xml:space="preserve"> Contact</w:t>
      </w:r>
      <w:r w:rsidR="00B17361">
        <w:t xml:space="preserve"> your</w:t>
      </w:r>
      <w:r w:rsidR="006A6EFB">
        <w:t xml:space="preserve"> local </w:t>
      </w:r>
      <w:r w:rsidR="00B17361">
        <w:t xml:space="preserve">borough </w:t>
      </w:r>
      <w:r w:rsidR="006A6EFB">
        <w:t>Council for more information and support</w:t>
      </w:r>
      <w:r w:rsidR="00B17361">
        <w:t xml:space="preserve"> – ICB colleagues will have best contact details.</w:t>
      </w:r>
    </w:p>
    <w:p w14:paraId="25343B5B" w14:textId="65A06B03" w:rsidR="00FE1234" w:rsidRPr="00A667DD" w:rsidRDefault="00A667DD" w:rsidP="004213FD">
      <w:pPr>
        <w:pStyle w:val="ListParagraph"/>
        <w:numPr>
          <w:ilvl w:val="2"/>
          <w:numId w:val="1"/>
        </w:numPr>
      </w:pPr>
      <w:r w:rsidRPr="00A667DD">
        <w:t xml:space="preserve">There are a range of organisations which have </w:t>
      </w:r>
      <w:r w:rsidR="006A6EFB">
        <w:t xml:space="preserve">volunteer </w:t>
      </w:r>
      <w:r w:rsidRPr="00A667DD">
        <w:t xml:space="preserve">schemes running </w:t>
      </w:r>
      <w:r w:rsidR="00686831">
        <w:t>locally, including</w:t>
      </w:r>
      <w:r w:rsidRPr="00A667DD">
        <w:t xml:space="preserve"> </w:t>
      </w:r>
      <w:hyperlink r:id="rId82" w:history="1">
        <w:r w:rsidR="00FE1234" w:rsidRPr="00686831">
          <w:rPr>
            <w:rStyle w:val="Hyperlink"/>
          </w:rPr>
          <w:t>Cheshire Wildlife Trust</w:t>
        </w:r>
      </w:hyperlink>
      <w:r w:rsidR="00FE1234" w:rsidRPr="00A667DD">
        <w:t xml:space="preserve">, </w:t>
      </w:r>
      <w:hyperlink r:id="rId83" w:history="1">
        <w:r w:rsidR="00FE1234" w:rsidRPr="00686831">
          <w:rPr>
            <w:rStyle w:val="Hyperlink"/>
          </w:rPr>
          <w:t>Mersey Forest</w:t>
        </w:r>
      </w:hyperlink>
      <w:r w:rsidRPr="00A667DD">
        <w:t xml:space="preserve"> and </w:t>
      </w:r>
      <w:hyperlink r:id="rId84" w:history="1">
        <w:r w:rsidRPr="00686831">
          <w:rPr>
            <w:rStyle w:val="Hyperlink"/>
          </w:rPr>
          <w:t>The Conservation Volunteers</w:t>
        </w:r>
      </w:hyperlink>
      <w:r w:rsidRPr="00A667DD">
        <w:t>.</w:t>
      </w:r>
    </w:p>
    <w:p w14:paraId="49F0A62A" w14:textId="08C11A4F" w:rsidR="00A667DD" w:rsidRDefault="00A667DD" w:rsidP="004213FD">
      <w:pPr>
        <w:pStyle w:val="ListParagraph"/>
        <w:numPr>
          <w:ilvl w:val="2"/>
          <w:numId w:val="1"/>
        </w:numPr>
      </w:pPr>
      <w:r w:rsidRPr="00A667DD">
        <w:t xml:space="preserve">RSPB &amp; NHS Scotland ran a </w:t>
      </w:r>
      <w:hyperlink r:id="rId85" w:history="1">
        <w:r w:rsidRPr="00A667DD">
          <w:rPr>
            <w:rStyle w:val="Hyperlink"/>
          </w:rPr>
          <w:t>Nature Prescription pilot</w:t>
        </w:r>
      </w:hyperlink>
      <w:r w:rsidRPr="00A667DD">
        <w:t xml:space="preserve"> </w:t>
      </w:r>
      <w:r w:rsidR="00686831">
        <w:t>and have shared their</w:t>
      </w:r>
      <w:r w:rsidRPr="00A667DD">
        <w:t xml:space="preserve"> results (</w:t>
      </w:r>
      <w:hyperlink r:id="rId86" w:history="1">
        <w:r w:rsidRPr="00A667DD">
          <w:rPr>
            <w:rStyle w:val="Hyperlink"/>
          </w:rPr>
          <w:t>video also available</w:t>
        </w:r>
      </w:hyperlink>
      <w:r w:rsidRPr="00A667DD">
        <w:t>)</w:t>
      </w:r>
      <w:r w:rsidR="006A6EFB">
        <w:t xml:space="preserve"> for evidence and testimonials about green social prescribing</w:t>
      </w:r>
      <w:r w:rsidR="00686831">
        <w:t>.</w:t>
      </w:r>
    </w:p>
    <w:p w14:paraId="1006CFF2" w14:textId="3FF2435D" w:rsidR="00EB3694" w:rsidRPr="00A667DD" w:rsidRDefault="00000000" w:rsidP="004213FD">
      <w:pPr>
        <w:pStyle w:val="ListParagraph"/>
        <w:numPr>
          <w:ilvl w:val="2"/>
          <w:numId w:val="1"/>
        </w:numPr>
      </w:pPr>
      <w:hyperlink r:id="rId87" w:history="1">
        <w:r w:rsidR="00EB3694">
          <w:rPr>
            <w:rStyle w:val="Hyperlink"/>
          </w:rPr>
          <w:t xml:space="preserve">Nature on Prescription Handbook </w:t>
        </w:r>
        <w:r w:rsidR="006A6EFB">
          <w:rPr>
            <w:rStyle w:val="Hyperlink"/>
          </w:rPr>
          <w:t>–</w:t>
        </w:r>
        <w:r w:rsidR="00EB3694">
          <w:rPr>
            <w:rStyle w:val="Hyperlink"/>
          </w:rPr>
          <w:t xml:space="preserve"> European Centre for Environment and Human Health | ECEHH</w:t>
        </w:r>
      </w:hyperlink>
    </w:p>
    <w:p w14:paraId="1B5908DF" w14:textId="7533D494" w:rsidR="000803C5" w:rsidRDefault="000803C5" w:rsidP="000803C5">
      <w:pPr>
        <w:pStyle w:val="ListParagraph"/>
        <w:numPr>
          <w:ilvl w:val="1"/>
          <w:numId w:val="1"/>
        </w:numPr>
      </w:pPr>
      <w:r>
        <w:lastRenderedPageBreak/>
        <w:t>Include environmental rationale when prescribing treatment such as increased exercise</w:t>
      </w:r>
      <w:r w:rsidR="007B4CF0">
        <w:t xml:space="preserve">, linking with </w:t>
      </w:r>
      <w:hyperlink r:id="rId88" w:history="1">
        <w:r w:rsidR="007B4CF0" w:rsidRPr="007B4CF0">
          <w:rPr>
            <w:rStyle w:val="Hyperlink"/>
          </w:rPr>
          <w:t>active travel</w:t>
        </w:r>
      </w:hyperlink>
      <w:r w:rsidR="00417CD8">
        <w:t>.</w:t>
      </w:r>
    </w:p>
    <w:p w14:paraId="4F85B73C" w14:textId="77777777" w:rsidR="006A6EFB" w:rsidRDefault="00000000" w:rsidP="006A6EFB">
      <w:pPr>
        <w:pStyle w:val="ListParagraph"/>
        <w:numPr>
          <w:ilvl w:val="2"/>
          <w:numId w:val="1"/>
        </w:numPr>
      </w:pPr>
      <w:hyperlink r:id="rId89" w:history="1">
        <w:r w:rsidR="006A6EFB" w:rsidRPr="00417CD8">
          <w:rPr>
            <w:rStyle w:val="Hyperlink"/>
          </w:rPr>
          <w:t>Ramblers Walking for Health</w:t>
        </w:r>
      </w:hyperlink>
      <w:r w:rsidR="006A6EFB">
        <w:t xml:space="preserve"> have many local routes and social groups for patients and staff of all mobility levels.</w:t>
      </w:r>
    </w:p>
    <w:p w14:paraId="38914F4D" w14:textId="007C75CF" w:rsidR="00533378" w:rsidRDefault="00120DEF" w:rsidP="000803C5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bookmarkStart w:id="0" w:name="_Hlk96346047"/>
      <w:r>
        <w:t xml:space="preserve">Promote self-care practices and education </w:t>
      </w:r>
      <w:bookmarkEnd w:id="0"/>
      <w:r>
        <w:t xml:space="preserve">using </w:t>
      </w:r>
      <w:hyperlink r:id="rId90" w:history="1">
        <w:r w:rsidR="00954ADE" w:rsidRPr="00954ADE">
          <w:rPr>
            <w:rStyle w:val="Hyperlink"/>
          </w:rPr>
          <w:t>ICB resources</w:t>
        </w:r>
      </w:hyperlink>
      <w:r w:rsidR="00CA1070">
        <w:rPr>
          <w:rStyle w:val="Hyperlink"/>
        </w:rPr>
        <w:t xml:space="preserve">, to help improve overall personal and planetary health through </w:t>
      </w:r>
      <w:hyperlink r:id="rId91" w:history="1">
        <w:r w:rsidR="00CA1070" w:rsidRPr="00CA1070">
          <w:rPr>
            <w:rStyle w:val="Hyperlink"/>
          </w:rPr>
          <w:t>healthy living</w:t>
        </w:r>
      </w:hyperlink>
      <w:r w:rsidR="00417CD8" w:rsidRPr="00417CD8">
        <w:rPr>
          <w:rStyle w:val="Hyperlink"/>
          <w:color w:val="auto"/>
          <w:u w:val="none"/>
        </w:rPr>
        <w:t>.</w:t>
      </w:r>
      <w:r w:rsidR="006A6EFB">
        <w:rPr>
          <w:rStyle w:val="Hyperlink"/>
          <w:color w:val="auto"/>
          <w:u w:val="none"/>
        </w:rPr>
        <w:t xml:space="preserve"> </w:t>
      </w:r>
    </w:p>
    <w:p w14:paraId="726445AE" w14:textId="06C71507" w:rsidR="00533378" w:rsidRDefault="00533378" w:rsidP="00EF3F01">
      <w:pPr>
        <w:pStyle w:val="ListParagraph"/>
        <w:numPr>
          <w:ilvl w:val="1"/>
          <w:numId w:val="1"/>
        </w:numPr>
      </w:pPr>
      <w:r>
        <w:t>For group education sessions, consider combining these with walking routes.</w:t>
      </w:r>
      <w:r w:rsidR="006A6EFB">
        <w:t xml:space="preserve"> A list of local walking routes/groups is available on the Ramblers website.</w:t>
      </w:r>
      <w:r w:rsidR="00E571CE">
        <w:br/>
      </w:r>
    </w:p>
    <w:p w14:paraId="38610D5E" w14:textId="77777777" w:rsidR="00533378" w:rsidRDefault="00533378" w:rsidP="00533378">
      <w:pPr>
        <w:pStyle w:val="ListParagraph"/>
        <w:ind w:left="1440"/>
      </w:pPr>
    </w:p>
    <w:p w14:paraId="36139403" w14:textId="4C1D4941" w:rsidR="00FA2BDB" w:rsidRPr="00B853AC" w:rsidRDefault="006D2D8D" w:rsidP="00FA2B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C9F2F5B" wp14:editId="21C5634E">
            <wp:simplePos x="0" y="0"/>
            <wp:positionH relativeFrom="column">
              <wp:posOffset>-300990</wp:posOffset>
            </wp:positionH>
            <wp:positionV relativeFrom="paragraph">
              <wp:posOffset>186690</wp:posOffset>
            </wp:positionV>
            <wp:extent cx="914400" cy="914400"/>
            <wp:effectExtent l="0" t="0" r="0" b="0"/>
            <wp:wrapNone/>
            <wp:docPr id="38" name="Graphic 38" descr="Cycl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Cycling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C5" w:rsidRPr="00B853AC">
        <w:rPr>
          <w:b/>
          <w:bCs/>
        </w:rPr>
        <w:t>Promote active transport for both staff and patients</w:t>
      </w:r>
      <w:r w:rsidR="00717A26">
        <w:rPr>
          <w:b/>
          <w:bCs/>
        </w:rPr>
        <w:br/>
      </w:r>
      <w:r w:rsidR="003775FF" w:rsidRPr="008979A0">
        <w:t xml:space="preserve">Active transport, also known as active travel, is any type of transport method which involves physical activity. For example, walking, </w:t>
      </w:r>
      <w:proofErr w:type="gramStart"/>
      <w:r w:rsidR="003775FF" w:rsidRPr="008979A0">
        <w:t>wheeling</w:t>
      </w:r>
      <w:proofErr w:type="gramEnd"/>
      <w:r w:rsidR="003775FF" w:rsidRPr="008979A0">
        <w:t xml:space="preserve"> or cycling.</w:t>
      </w:r>
    </w:p>
    <w:p w14:paraId="6DAE0F8C" w14:textId="2D2FB2A0" w:rsidR="000803C5" w:rsidRDefault="000803C5" w:rsidP="000803C5">
      <w:pPr>
        <w:pStyle w:val="ListParagraph"/>
        <w:numPr>
          <w:ilvl w:val="1"/>
          <w:numId w:val="1"/>
        </w:numPr>
      </w:pPr>
      <w:r>
        <w:t xml:space="preserve">Sign up to a </w:t>
      </w:r>
      <w:hyperlink r:id="rId92" w:history="1">
        <w:r w:rsidRPr="006C7812">
          <w:rPr>
            <w:rStyle w:val="Hyperlink"/>
          </w:rPr>
          <w:t>Bicycle Lease scheme</w:t>
        </w:r>
      </w:hyperlink>
      <w:r w:rsidR="00C764E9">
        <w:t xml:space="preserve"> for </w:t>
      </w:r>
      <w:r w:rsidR="000A2AB5">
        <w:t>staff and</w:t>
      </w:r>
      <w:r w:rsidR="00521B1B">
        <w:t xml:space="preserve"> install bike lockers</w:t>
      </w:r>
      <w:r w:rsidR="00AB310F">
        <w:t>/secure shelters</w:t>
      </w:r>
      <w:r w:rsidR="00521B1B">
        <w:t xml:space="preserve"> and </w:t>
      </w:r>
      <w:r w:rsidR="004213FD">
        <w:t>changing facilities if required</w:t>
      </w:r>
      <w:r w:rsidR="001B097B">
        <w:t>.</w:t>
      </w:r>
    </w:p>
    <w:p w14:paraId="683E5ACF" w14:textId="5392469E" w:rsidR="00AB310F" w:rsidRDefault="00AB310F" w:rsidP="00AB310F">
      <w:pPr>
        <w:pStyle w:val="ListParagraph"/>
        <w:numPr>
          <w:ilvl w:val="2"/>
          <w:numId w:val="1"/>
        </w:numPr>
      </w:pPr>
      <w:r>
        <w:t>To encourage patients to cycle, consider installing Sheffield cycle stands (metal ‘n’ shape stands typically seen outdoors) to allow easy access for short term use.</w:t>
      </w:r>
    </w:p>
    <w:p w14:paraId="2DAC0E91" w14:textId="4A5CC5A4" w:rsidR="006A6EFB" w:rsidRDefault="00000000" w:rsidP="00AB310F">
      <w:pPr>
        <w:pStyle w:val="ListParagraph"/>
        <w:numPr>
          <w:ilvl w:val="2"/>
          <w:numId w:val="1"/>
        </w:numPr>
      </w:pPr>
      <w:hyperlink r:id="rId93" w:history="1">
        <w:r w:rsidR="00FF232A" w:rsidRPr="00FF232A">
          <w:rPr>
            <w:rStyle w:val="Hyperlink"/>
          </w:rPr>
          <w:t>Cycle to Work Scheme – guidance for employers</w:t>
        </w:r>
      </w:hyperlink>
    </w:p>
    <w:p w14:paraId="36FA74B3" w14:textId="28CDE50E" w:rsidR="00B97BF7" w:rsidRDefault="00B97BF7" w:rsidP="00B97BF7">
      <w:pPr>
        <w:pStyle w:val="ListParagraph"/>
        <w:numPr>
          <w:ilvl w:val="1"/>
          <w:numId w:val="1"/>
        </w:numPr>
      </w:pPr>
      <w:r>
        <w:t>Encourage staff to walk or cycle to work where possible</w:t>
      </w:r>
      <w:r w:rsidR="001B097B">
        <w:t>.</w:t>
      </w:r>
    </w:p>
    <w:p w14:paraId="36C114E8" w14:textId="2766C106" w:rsidR="00B97BF7" w:rsidRPr="00B97BF7" w:rsidRDefault="00B97BF7" w:rsidP="00B97BF7">
      <w:pPr>
        <w:pStyle w:val="ListParagraph"/>
        <w:numPr>
          <w:ilvl w:val="2"/>
          <w:numId w:val="1"/>
        </w:numPr>
        <w:rPr>
          <w:i/>
          <w:iCs/>
        </w:rPr>
      </w:pPr>
      <w:r>
        <w:t xml:space="preserve">Testimonial from a Chester GP: </w:t>
      </w:r>
      <w:r>
        <w:br/>
      </w:r>
      <w:r w:rsidRPr="00B97BF7">
        <w:rPr>
          <w:i/>
          <w:iCs/>
        </w:rPr>
        <w:t>About 2 years ago I gave up my car for work and got on my bike</w:t>
      </w:r>
      <w:r w:rsidR="009451AD" w:rsidRPr="009451AD">
        <w:rPr>
          <w:i/>
          <w:iCs/>
        </w:rPr>
        <w:t xml:space="preserve">. </w:t>
      </w:r>
      <w:r w:rsidR="006D2D8D" w:rsidRPr="006D2D8D">
        <w:rPr>
          <w:i/>
          <w:iCs/>
        </w:rPr>
        <w:t>The main reason was concern about the environmental and health impact of driving lots of short distances in a car and to see if cycle commuting and visits were a viable option.</w:t>
      </w:r>
      <w:r w:rsidR="006D2D8D" w:rsidRPr="006D2D8D">
        <w:t xml:space="preserve"> </w:t>
      </w:r>
      <w:r w:rsidRPr="00B97BF7">
        <w:rPr>
          <w:i/>
          <w:iCs/>
        </w:rPr>
        <w:t>Since then, I’ve cycled to work every day and done home visits by bike or on foot</w:t>
      </w:r>
      <w:r w:rsidR="009451AD">
        <w:rPr>
          <w:i/>
          <w:iCs/>
        </w:rPr>
        <w:t xml:space="preserve">. </w:t>
      </w:r>
      <w:r w:rsidRPr="00B97BF7">
        <w:rPr>
          <w:i/>
          <w:iCs/>
        </w:rPr>
        <w:t xml:space="preserve">My GP bag clips on my bike rack, but a colleague </w:t>
      </w:r>
      <w:r w:rsidR="009451AD">
        <w:rPr>
          <w:i/>
          <w:iCs/>
        </w:rPr>
        <w:t>uses</w:t>
      </w:r>
      <w:r w:rsidRPr="00B97BF7">
        <w:rPr>
          <w:i/>
          <w:iCs/>
        </w:rPr>
        <w:t xml:space="preserve"> a small backpack instead. The rainfall radar App on my phone helps me time showers if it's raining</w:t>
      </w:r>
      <w:r w:rsidR="009451AD">
        <w:rPr>
          <w:i/>
          <w:iCs/>
        </w:rPr>
        <w:t>. After visits</w:t>
      </w:r>
      <w:r w:rsidRPr="00B97BF7">
        <w:rPr>
          <w:i/>
          <w:iCs/>
        </w:rPr>
        <w:t xml:space="preserve"> I come back to the surgery refreshed and energised. The look on patient’s faces when I turn up on my bike is always worthwhile and it means that I can truly preach what I practice. As well as keeping me fit I hope it inspires others to look at what is possible. </w:t>
      </w:r>
    </w:p>
    <w:p w14:paraId="764B6239" w14:textId="6592CC90" w:rsidR="000803C5" w:rsidRDefault="00116DDB" w:rsidP="000803C5">
      <w:pPr>
        <w:pStyle w:val="ListParagraph"/>
        <w:numPr>
          <w:ilvl w:val="1"/>
          <w:numId w:val="1"/>
        </w:numPr>
      </w:pPr>
      <w:r>
        <w:t xml:space="preserve">Be aware of </w:t>
      </w:r>
      <w:r w:rsidR="000803C5">
        <w:t>local Council for information on transport schemes available for residents</w:t>
      </w:r>
      <w:r w:rsidR="001B097B">
        <w:t>.</w:t>
      </w:r>
    </w:p>
    <w:p w14:paraId="2091E176" w14:textId="3E64360B" w:rsidR="00116DDB" w:rsidRDefault="00000000" w:rsidP="00116DDB">
      <w:pPr>
        <w:pStyle w:val="ListParagraph"/>
        <w:numPr>
          <w:ilvl w:val="2"/>
          <w:numId w:val="1"/>
        </w:numPr>
      </w:pPr>
      <w:hyperlink r:id="rId94" w:history="1">
        <w:r w:rsidR="00DA6B73" w:rsidRPr="00DA6B73">
          <w:rPr>
            <w:rStyle w:val="Hyperlink"/>
          </w:rPr>
          <w:t>Cheshire East</w:t>
        </w:r>
      </w:hyperlink>
      <w:r w:rsidR="00DA6B73">
        <w:t xml:space="preserve"> </w:t>
      </w:r>
    </w:p>
    <w:p w14:paraId="396F6FE1" w14:textId="0C3FEF23" w:rsidR="00116DDB" w:rsidRDefault="00000000" w:rsidP="00116DDB">
      <w:pPr>
        <w:pStyle w:val="ListParagraph"/>
        <w:numPr>
          <w:ilvl w:val="2"/>
          <w:numId w:val="1"/>
        </w:numPr>
      </w:pPr>
      <w:hyperlink r:id="rId95" w:history="1">
        <w:r w:rsidR="00DA6B73" w:rsidRPr="00DA6B73">
          <w:rPr>
            <w:rStyle w:val="Hyperlink"/>
          </w:rPr>
          <w:t>Cheshire West and Chester</w:t>
        </w:r>
      </w:hyperlink>
      <w:r w:rsidR="00DA6B73">
        <w:t xml:space="preserve"> </w:t>
      </w:r>
    </w:p>
    <w:p w14:paraId="7DCE42BE" w14:textId="77777777" w:rsidR="00CA1070" w:rsidRDefault="00000000" w:rsidP="00CA1070">
      <w:pPr>
        <w:pStyle w:val="ListParagraph"/>
        <w:numPr>
          <w:ilvl w:val="2"/>
          <w:numId w:val="1"/>
        </w:numPr>
      </w:pPr>
      <w:hyperlink r:id="rId96" w:history="1">
        <w:r w:rsidR="00CA1070" w:rsidRPr="00CA1070">
          <w:rPr>
            <w:rStyle w:val="Hyperlink"/>
          </w:rPr>
          <w:t>Liverpool City Region</w:t>
        </w:r>
      </w:hyperlink>
    </w:p>
    <w:p w14:paraId="0BC5DB13" w14:textId="7D9A832F" w:rsidR="006A6EFB" w:rsidRDefault="00000000" w:rsidP="00116DDB">
      <w:pPr>
        <w:pStyle w:val="ListParagraph"/>
        <w:numPr>
          <w:ilvl w:val="2"/>
          <w:numId w:val="1"/>
        </w:numPr>
      </w:pPr>
      <w:hyperlink r:id="rId97" w:history="1">
        <w:r w:rsidR="00CA1070" w:rsidRPr="00CA1070">
          <w:rPr>
            <w:rStyle w:val="Hyperlink"/>
          </w:rPr>
          <w:t>Warrington</w:t>
        </w:r>
      </w:hyperlink>
    </w:p>
    <w:p w14:paraId="7180251E" w14:textId="1511FD55" w:rsidR="000803C5" w:rsidRDefault="000803C5" w:rsidP="000803C5">
      <w:pPr>
        <w:pStyle w:val="ListParagraph"/>
        <w:numPr>
          <w:ilvl w:val="1"/>
          <w:numId w:val="1"/>
        </w:numPr>
      </w:pPr>
      <w:r>
        <w:t>Encourage patients to attend appointments using active transport as opposed to driving; explain the cardiovascular and respiratory benefits</w:t>
      </w:r>
      <w:r w:rsidR="001B097B">
        <w:t xml:space="preserve"> of </w:t>
      </w:r>
      <w:proofErr w:type="gramStart"/>
      <w:r w:rsidR="001B097B">
        <w:t>this</w:t>
      </w:r>
      <w:r w:rsidR="00533378">
        <w:t>, and</w:t>
      </w:r>
      <w:proofErr w:type="gramEnd"/>
      <w:r w:rsidR="00533378">
        <w:t xml:space="preserve"> encourage</w:t>
      </w:r>
      <w:r w:rsidR="00D4325D">
        <w:t xml:space="preserve"> the adoption of</w:t>
      </w:r>
      <w:r w:rsidR="00533378">
        <w:t xml:space="preserve"> active transport into daily life.</w:t>
      </w:r>
    </w:p>
    <w:p w14:paraId="1667BE13" w14:textId="28D12F91" w:rsidR="00521B1B" w:rsidRDefault="00521B1B" w:rsidP="000803C5">
      <w:pPr>
        <w:pStyle w:val="ListParagraph"/>
        <w:numPr>
          <w:ilvl w:val="1"/>
          <w:numId w:val="1"/>
        </w:numPr>
      </w:pPr>
      <w:r>
        <w:t>Consider installing Electric Vehicle charging points for cars and bikes at the practice</w:t>
      </w:r>
      <w:r w:rsidR="000A2AB5">
        <w:t>.</w:t>
      </w:r>
    </w:p>
    <w:p w14:paraId="5DFEBFA9" w14:textId="64917BA3" w:rsidR="006A6EFB" w:rsidRPr="000F1EEA" w:rsidRDefault="00CA1070" w:rsidP="007219E3">
      <w:pPr>
        <w:pStyle w:val="ListParagraph"/>
        <w:numPr>
          <w:ilvl w:val="2"/>
          <w:numId w:val="1"/>
        </w:numPr>
      </w:pPr>
      <w:r>
        <w:t xml:space="preserve">Some funding is available through the government </w:t>
      </w:r>
      <w:hyperlink r:id="rId98" w:history="1">
        <w:r w:rsidR="006A6EFB" w:rsidRPr="00CA1070">
          <w:rPr>
            <w:rStyle w:val="Hyperlink"/>
          </w:rPr>
          <w:t>Workplace Charging Scheme</w:t>
        </w:r>
      </w:hyperlink>
    </w:p>
    <w:p w14:paraId="66CC5443" w14:textId="77777777" w:rsidR="00F04A0D" w:rsidRDefault="00F04A0D" w:rsidP="00F04A0D">
      <w:pPr>
        <w:pStyle w:val="ListParagraph"/>
        <w:numPr>
          <w:ilvl w:val="1"/>
          <w:numId w:val="1"/>
        </w:numPr>
      </w:pPr>
      <w:r>
        <w:t xml:space="preserve">Get involved with the CHAMPS </w:t>
      </w:r>
      <w:hyperlink r:id="rId99" w:history="1">
        <w:r w:rsidRPr="00CA1070">
          <w:rPr>
            <w:rStyle w:val="Hyperlink"/>
          </w:rPr>
          <w:t>All Together Active</w:t>
        </w:r>
      </w:hyperlink>
      <w:r>
        <w:t xml:space="preserve"> strategy</w:t>
      </w:r>
    </w:p>
    <w:p w14:paraId="2F69A2B8" w14:textId="1A93D2DC" w:rsidR="006C7812" w:rsidRDefault="006C7812" w:rsidP="006C7812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E93246">
        <w:t xml:space="preserve">Get involved with </w:t>
      </w:r>
      <w:hyperlink r:id="rId100" w:history="1">
        <w:r w:rsidRPr="00E93246">
          <w:rPr>
            <w:rStyle w:val="Hyperlink"/>
          </w:rPr>
          <w:t>Active Cheshire</w:t>
        </w:r>
      </w:hyperlink>
      <w:r w:rsidR="000A2AB5">
        <w:rPr>
          <w:rStyle w:val="Hyperlink"/>
          <w:color w:val="auto"/>
          <w:u w:val="none"/>
        </w:rPr>
        <w:t xml:space="preserve"> </w:t>
      </w:r>
      <w:r w:rsidR="006A6EFB">
        <w:rPr>
          <w:rStyle w:val="Hyperlink"/>
          <w:color w:val="auto"/>
          <w:u w:val="none"/>
        </w:rPr>
        <w:t xml:space="preserve">&amp; </w:t>
      </w:r>
      <w:hyperlink r:id="rId101" w:history="1">
        <w:r w:rsidR="006A6EFB" w:rsidRPr="00CA1070">
          <w:rPr>
            <w:rStyle w:val="Hyperlink"/>
          </w:rPr>
          <w:t>M</w:t>
        </w:r>
        <w:r w:rsidR="00CA1070" w:rsidRPr="00CA1070">
          <w:rPr>
            <w:rStyle w:val="Hyperlink"/>
          </w:rPr>
          <w:t xml:space="preserve">erseyside </w:t>
        </w:r>
        <w:r w:rsidR="006A6EFB" w:rsidRPr="00CA1070">
          <w:rPr>
            <w:rStyle w:val="Hyperlink"/>
          </w:rPr>
          <w:t>S</w:t>
        </w:r>
        <w:r w:rsidR="00CA1070" w:rsidRPr="00CA1070">
          <w:rPr>
            <w:rStyle w:val="Hyperlink"/>
          </w:rPr>
          <w:t xml:space="preserve">ports </w:t>
        </w:r>
        <w:r w:rsidR="006A6EFB" w:rsidRPr="00CA1070">
          <w:rPr>
            <w:rStyle w:val="Hyperlink"/>
          </w:rPr>
          <w:t>P</w:t>
        </w:r>
        <w:r w:rsidR="00CA1070" w:rsidRPr="00CA1070">
          <w:rPr>
            <w:rStyle w:val="Hyperlink"/>
          </w:rPr>
          <w:t>artnership (MSP)</w:t>
        </w:r>
      </w:hyperlink>
      <w:r w:rsidR="006A6EFB">
        <w:rPr>
          <w:rStyle w:val="Hyperlink"/>
          <w:color w:val="auto"/>
          <w:u w:val="none"/>
        </w:rPr>
        <w:t xml:space="preserve"> </w:t>
      </w:r>
      <w:r w:rsidR="000A2AB5">
        <w:rPr>
          <w:rStyle w:val="Hyperlink"/>
          <w:color w:val="auto"/>
          <w:u w:val="none"/>
        </w:rPr>
        <w:t>and use their resources for both patients and staff.</w:t>
      </w:r>
    </w:p>
    <w:p w14:paraId="7FE16B5C" w14:textId="508BA834" w:rsidR="006C7812" w:rsidRDefault="006C7812" w:rsidP="006C7812">
      <w:pPr>
        <w:pStyle w:val="ListParagraph"/>
        <w:numPr>
          <w:ilvl w:val="1"/>
          <w:numId w:val="1"/>
        </w:numPr>
      </w:pPr>
      <w:r>
        <w:t xml:space="preserve">Sign up to </w:t>
      </w:r>
      <w:r w:rsidR="006A6EFB">
        <w:t>the RCGP</w:t>
      </w:r>
      <w:r>
        <w:t xml:space="preserve"> </w:t>
      </w:r>
      <w:hyperlink r:id="rId102" w:history="1">
        <w:r w:rsidRPr="00DA6B73">
          <w:rPr>
            <w:rStyle w:val="Hyperlink"/>
          </w:rPr>
          <w:t>Active Practice</w:t>
        </w:r>
      </w:hyperlink>
      <w:r>
        <w:t xml:space="preserve"> </w:t>
      </w:r>
      <w:r w:rsidR="006A6EFB">
        <w:t xml:space="preserve">Charter </w:t>
      </w:r>
      <w:r>
        <w:t>– assistance may be available from Active Cheshire</w:t>
      </w:r>
      <w:r w:rsidR="006A6EFB">
        <w:t xml:space="preserve"> &amp; </w:t>
      </w:r>
      <w:r w:rsidR="007B4CF0">
        <w:t>MSP</w:t>
      </w:r>
      <w:r>
        <w:t xml:space="preserve"> for eligible practices.</w:t>
      </w:r>
    </w:p>
    <w:p w14:paraId="6A926FE4" w14:textId="055A453B" w:rsidR="00AB310F" w:rsidRDefault="00AB310F" w:rsidP="006C7812">
      <w:pPr>
        <w:pStyle w:val="ListParagraph"/>
        <w:numPr>
          <w:ilvl w:val="1"/>
          <w:numId w:val="1"/>
        </w:numPr>
      </w:pPr>
      <w:r>
        <w:t xml:space="preserve">Review how well mapped your practice is on Google Maps – is the pin in the correct location, and are all cycle paths and pedestrian routes shown? If not, </w:t>
      </w:r>
      <w:hyperlink r:id="rId103" w:history="1">
        <w:r w:rsidRPr="00AB310F">
          <w:rPr>
            <w:rStyle w:val="Hyperlink"/>
          </w:rPr>
          <w:t>request for them to be added</w:t>
        </w:r>
      </w:hyperlink>
      <w:r>
        <w:t>.</w:t>
      </w:r>
    </w:p>
    <w:p w14:paraId="4B9BB6DA" w14:textId="0950E96D" w:rsidR="00B853AC" w:rsidRDefault="00B853AC" w:rsidP="006C7812">
      <w:pPr>
        <w:pStyle w:val="ListParagraph"/>
        <w:ind w:left="1440"/>
        <w:rPr>
          <w:color w:val="FF0000"/>
        </w:rPr>
      </w:pPr>
    </w:p>
    <w:p w14:paraId="761EBC42" w14:textId="0017A802" w:rsidR="005D3F38" w:rsidRDefault="00FF232A" w:rsidP="005D3F3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FFA9C48" wp14:editId="262BEE22">
                <wp:simplePos x="0" y="0"/>
                <wp:positionH relativeFrom="column">
                  <wp:posOffset>4541520</wp:posOffset>
                </wp:positionH>
                <wp:positionV relativeFrom="paragraph">
                  <wp:posOffset>9525</wp:posOffset>
                </wp:positionV>
                <wp:extent cx="1679575" cy="1052195"/>
                <wp:effectExtent l="19050" t="0" r="34925" b="3365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1052195"/>
                          <a:chOff x="-1" y="0"/>
                          <a:chExt cx="3070525" cy="1880871"/>
                        </a:xfrm>
                      </wpg:grpSpPr>
                      <wps:wsp>
                        <wps:cNvPr id="31" name="Isosceles Triangle 31"/>
                        <wps:cNvSpPr/>
                        <wps:spPr>
                          <a:xfrm flipV="1">
                            <a:off x="-1" y="9525"/>
                            <a:ext cx="3070525" cy="1871346"/>
                          </a:xfrm>
                          <a:prstGeom prst="triangl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67000"/>
                                </a:schemeClr>
                              </a:gs>
                              <a:gs pos="48000">
                                <a:schemeClr val="accent6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25" y="0"/>
                            <a:ext cx="1492178" cy="1630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5DE16" w14:textId="77777777" w:rsidR="00C85699" w:rsidRPr="008C7F60" w:rsidRDefault="00B853AC" w:rsidP="00C8569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C7F60">
                                <w:rPr>
                                  <w:sz w:val="28"/>
                                  <w:szCs w:val="28"/>
                                </w:rPr>
                                <w:t>Reduce</w:t>
                              </w:r>
                            </w:p>
                            <w:p w14:paraId="0B1BB64B" w14:textId="412D1A43" w:rsidR="00C85699" w:rsidRPr="008C7F60" w:rsidRDefault="00B853AC" w:rsidP="00C8569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7F60">
                                <w:t>Reuse</w:t>
                              </w:r>
                            </w:p>
                            <w:p w14:paraId="40EBFE04" w14:textId="7A554CF6" w:rsidR="00B853AC" w:rsidRPr="008C7F60" w:rsidRDefault="00B853AC" w:rsidP="00C8569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C7F60">
                                <w:rPr>
                                  <w:sz w:val="16"/>
                                  <w:szCs w:val="16"/>
                                </w:rPr>
                                <w:t>Recycle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A9C48" id="Group 1" o:spid="_x0000_s1056" style="position:absolute;left:0;text-align:left;margin-left:357.6pt;margin-top:.75pt;width:132.25pt;height:82.85pt;z-index:251700224;mso-width-relative:margin;mso-height-relative:margin" coordorigin="" coordsize="30705,1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1" o:spid="_x0000_s1057" type="#_x0000_t5" style="position:absolute;top:95;width:30705;height:1871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" fillcolor="#4a732f [2153]" strokecolor="#1f3763 [1604]" strokeweight="1pt">
                  <v:fill color2="#a8d08d [1945]" rotate="t" angle="180" colors="0 #4b7430;31457f #74b349;1 #a9d18e" focus="100%" type="gradient"/>
                </v:shape>
                <v:shape id="Text Box 2" o:spid="_x0000_s1058" type="#_x0000_t202" style="position:absolute;left:7715;width:14922;height:1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535DE16" w14:textId="77777777" w:rsidR="00C85699" w:rsidRPr="008C7F60" w:rsidRDefault="00B853AC" w:rsidP="00C8569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C7F60">
                          <w:rPr>
                            <w:sz w:val="28"/>
                            <w:szCs w:val="28"/>
                          </w:rPr>
                          <w:t>Reduce</w:t>
                        </w:r>
                      </w:p>
                      <w:p w14:paraId="0B1BB64B" w14:textId="412D1A43" w:rsidR="00C85699" w:rsidRPr="008C7F60" w:rsidRDefault="00B853AC" w:rsidP="00C8569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7F60">
                          <w:t>Reuse</w:t>
                        </w:r>
                      </w:p>
                      <w:p w14:paraId="40EBFE04" w14:textId="7A554CF6" w:rsidR="00B853AC" w:rsidRPr="008C7F60" w:rsidRDefault="00B853AC" w:rsidP="00C8569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C7F60">
                          <w:rPr>
                            <w:sz w:val="16"/>
                            <w:szCs w:val="16"/>
                          </w:rPr>
                          <w:t>Recycle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5699">
        <w:rPr>
          <w:noProof/>
        </w:rPr>
        <w:drawing>
          <wp:anchor distT="0" distB="0" distL="114300" distR="114300" simplePos="0" relativeHeight="251704320" behindDoc="0" locked="0" layoutInCell="1" allowOverlap="1" wp14:anchorId="57E52977" wp14:editId="11CA87B8">
            <wp:simplePos x="0" y="0"/>
            <wp:positionH relativeFrom="column">
              <wp:posOffset>-446405</wp:posOffset>
            </wp:positionH>
            <wp:positionV relativeFrom="paragraph">
              <wp:posOffset>188595</wp:posOffset>
            </wp:positionV>
            <wp:extent cx="914400" cy="914400"/>
            <wp:effectExtent l="0" t="0" r="0" b="0"/>
            <wp:wrapNone/>
            <wp:docPr id="37" name="Graphic 37" descr="Sustainabil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Sustainability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38" w:rsidRPr="00C85699">
        <w:rPr>
          <w:b/>
          <w:bCs/>
        </w:rPr>
        <w:t>Embed the ‘3 Rs’ into Practice culture</w:t>
      </w:r>
      <w:r w:rsidR="000509F6">
        <w:rPr>
          <w:b/>
          <w:bCs/>
        </w:rPr>
        <w:t xml:space="preserve"> – Reduce, Reuse, </w:t>
      </w:r>
      <w:proofErr w:type="gramStart"/>
      <w:r w:rsidR="000509F6">
        <w:rPr>
          <w:b/>
          <w:bCs/>
        </w:rPr>
        <w:t>Recycle</w:t>
      </w:r>
      <w:proofErr w:type="gramEnd"/>
      <w:r w:rsidR="007B4CF0">
        <w:rPr>
          <w:b/>
          <w:bCs/>
        </w:rPr>
        <w:br/>
      </w:r>
      <w:r w:rsidR="005E425B">
        <w:t xml:space="preserve">The ‘3 Rs’ is a simple mindset to adopt to help prevent waste. </w:t>
      </w:r>
      <w:r w:rsidR="005E425B">
        <w:br/>
        <w:t xml:space="preserve">1 – </w:t>
      </w:r>
      <w:r w:rsidR="005E425B" w:rsidRPr="008979A0">
        <w:rPr>
          <w:b/>
          <w:bCs/>
        </w:rPr>
        <w:t>reduce</w:t>
      </w:r>
      <w:r w:rsidR="005E425B">
        <w:t xml:space="preserve"> the need to buy something new. </w:t>
      </w:r>
      <w:r w:rsidR="005E425B">
        <w:br/>
        <w:t xml:space="preserve">2 – if you can’t remove the need for the item, </w:t>
      </w:r>
      <w:r w:rsidR="005E425B" w:rsidRPr="008979A0">
        <w:rPr>
          <w:b/>
          <w:bCs/>
        </w:rPr>
        <w:t>reuse</w:t>
      </w:r>
      <w:r w:rsidR="005E425B">
        <w:t xml:space="preserve"> or repurpose what you </w:t>
      </w:r>
      <w:r w:rsidR="005E425B">
        <w:br/>
        <w:t xml:space="preserve">already have. </w:t>
      </w:r>
      <w:r w:rsidR="005E425B">
        <w:br/>
        <w:t xml:space="preserve">3 – at the end of the </w:t>
      </w:r>
      <w:proofErr w:type="gramStart"/>
      <w:r w:rsidR="005E425B">
        <w:t>items</w:t>
      </w:r>
      <w:proofErr w:type="gramEnd"/>
      <w:r w:rsidR="005E425B">
        <w:t xml:space="preserve"> life cycle, </w:t>
      </w:r>
      <w:r w:rsidR="005E425B" w:rsidRPr="008979A0">
        <w:rPr>
          <w:b/>
          <w:bCs/>
        </w:rPr>
        <w:t>recycle</w:t>
      </w:r>
      <w:r w:rsidR="005E425B">
        <w:t xml:space="preserve"> it, and choose to buy easily recyclable</w:t>
      </w:r>
      <w:r w:rsidR="005E425B">
        <w:br/>
        <w:t xml:space="preserve"> items, or items made from recycled materials.</w:t>
      </w:r>
    </w:p>
    <w:p w14:paraId="74560FC1" w14:textId="507C210F" w:rsidR="000A2AB5" w:rsidRDefault="005D3F38" w:rsidP="005D3F38">
      <w:pPr>
        <w:pStyle w:val="ListParagraph"/>
        <w:numPr>
          <w:ilvl w:val="1"/>
          <w:numId w:val="1"/>
        </w:numPr>
      </w:pPr>
      <w:r>
        <w:t>Reduce – consider alternative options rather than buying new items.</w:t>
      </w:r>
      <w:r w:rsidR="000509F6">
        <w:t xml:space="preserve"> This can also apply to consumption of energy and other resources.</w:t>
      </w:r>
    </w:p>
    <w:p w14:paraId="47D1165F" w14:textId="77777777" w:rsidR="000A2AB5" w:rsidRDefault="000A2AB5" w:rsidP="000A2AB5">
      <w:pPr>
        <w:pStyle w:val="ListParagraph"/>
        <w:numPr>
          <w:ilvl w:val="2"/>
          <w:numId w:val="1"/>
        </w:numPr>
      </w:pPr>
      <w:r>
        <w:t>U</w:t>
      </w:r>
      <w:r w:rsidR="005D3F38">
        <w:t>se scrap paper and paper clips instead of post it notes.</w:t>
      </w:r>
      <w:r w:rsidR="004213FD">
        <w:t xml:space="preserve"> </w:t>
      </w:r>
    </w:p>
    <w:p w14:paraId="382100F9" w14:textId="166EFDC9" w:rsidR="000A2AB5" w:rsidRDefault="00503495" w:rsidP="000A2AB5">
      <w:pPr>
        <w:pStyle w:val="ListParagraph"/>
        <w:numPr>
          <w:ilvl w:val="2"/>
          <w:numId w:val="1"/>
        </w:numPr>
      </w:pPr>
      <w:r>
        <w:t xml:space="preserve">Reduce the number of blood forms which are printed – save time and paper waste by saving forms electronically and only printing when the patient </w:t>
      </w:r>
      <w:r w:rsidR="000A2AB5">
        <w:t>requests</w:t>
      </w:r>
      <w:r>
        <w:t xml:space="preserve"> the form</w:t>
      </w:r>
      <w:r w:rsidR="000A2AB5">
        <w:t xml:space="preserve"> for collection</w:t>
      </w:r>
      <w:r>
        <w:t xml:space="preserve"> or attends for their test.</w:t>
      </w:r>
      <w:r w:rsidR="000A2AB5" w:rsidRPr="000A2AB5">
        <w:t xml:space="preserve"> </w:t>
      </w:r>
    </w:p>
    <w:p w14:paraId="21F14CE5" w14:textId="56C61A2F" w:rsidR="00503495" w:rsidRDefault="000A2AB5" w:rsidP="000A2AB5">
      <w:pPr>
        <w:pStyle w:val="ListParagraph"/>
        <w:numPr>
          <w:ilvl w:val="2"/>
          <w:numId w:val="1"/>
        </w:numPr>
      </w:pPr>
      <w:r>
        <w:t xml:space="preserve">This can also apply to office snacks – try opting for naturally wrapped treats such as satsumas, or snacks with compostable or recyclable packaging. </w:t>
      </w:r>
    </w:p>
    <w:p w14:paraId="79D06252" w14:textId="1C19F054" w:rsidR="005D3F38" w:rsidRDefault="005D3F38" w:rsidP="005D3F38">
      <w:pPr>
        <w:pStyle w:val="ListParagraph"/>
        <w:numPr>
          <w:ilvl w:val="1"/>
          <w:numId w:val="1"/>
        </w:numPr>
      </w:pPr>
      <w:r>
        <w:t xml:space="preserve">Reuse – consider how existing or </w:t>
      </w:r>
      <w:r w:rsidR="000A2AB5">
        <w:t>second-hand</w:t>
      </w:r>
      <w:r>
        <w:t xml:space="preserve"> items can be utilised. </w:t>
      </w:r>
      <w:r w:rsidR="000A2AB5">
        <w:t>i.e.,</w:t>
      </w:r>
      <w:r>
        <w:t xml:space="preserve"> use an old projector stand as a standing desk.</w:t>
      </w:r>
    </w:p>
    <w:p w14:paraId="65578645" w14:textId="12173E06" w:rsidR="009C232A" w:rsidRDefault="00000000" w:rsidP="009C232A">
      <w:pPr>
        <w:pStyle w:val="ListParagraph"/>
        <w:numPr>
          <w:ilvl w:val="2"/>
          <w:numId w:val="1"/>
        </w:numPr>
      </w:pPr>
      <w:hyperlink r:id="rId104" w:history="1">
        <w:r w:rsidR="00CA1070">
          <w:rPr>
            <w:rStyle w:val="Hyperlink"/>
          </w:rPr>
          <w:t>Revolution Zero</w:t>
        </w:r>
      </w:hyperlink>
      <w:r w:rsidR="009C232A">
        <w:t xml:space="preserve"> reusable IIR masks were successfully trialled and adopted locally in Winsford</w:t>
      </w:r>
      <w:r w:rsidR="00003E20">
        <w:t xml:space="preserve"> (Cheshire)</w:t>
      </w:r>
      <w:r w:rsidR="009C232A">
        <w:t>, and elsewhere across the country</w:t>
      </w:r>
    </w:p>
    <w:p w14:paraId="67588327" w14:textId="7D0B2276" w:rsidR="00370DB9" w:rsidRDefault="00000000" w:rsidP="009C232A">
      <w:pPr>
        <w:pStyle w:val="ListParagraph"/>
        <w:numPr>
          <w:ilvl w:val="2"/>
          <w:numId w:val="1"/>
        </w:numPr>
      </w:pPr>
      <w:hyperlink r:id="rId105" w:history="1">
        <w:r w:rsidR="00370DB9" w:rsidRPr="00CA1070">
          <w:rPr>
            <w:rStyle w:val="Hyperlink"/>
          </w:rPr>
          <w:t>Warp It</w:t>
        </w:r>
      </w:hyperlink>
      <w:r w:rsidR="00CA1070">
        <w:t xml:space="preserve"> offer a way to find, loan or give away office equipment and other resources</w:t>
      </w:r>
    </w:p>
    <w:p w14:paraId="0E054DD0" w14:textId="62396974" w:rsidR="009C232A" w:rsidRPr="00003E20" w:rsidRDefault="00370DB9" w:rsidP="00003E20">
      <w:pPr>
        <w:pStyle w:val="ListParagraph"/>
        <w:numPr>
          <w:ilvl w:val="2"/>
          <w:numId w:val="1"/>
        </w:numPr>
      </w:pPr>
      <w:r>
        <w:t xml:space="preserve">Promote return and reuse of community equipment through local scheme, </w:t>
      </w:r>
      <w:proofErr w:type="gramStart"/>
      <w:r>
        <w:t>i.e.</w:t>
      </w:r>
      <w:proofErr w:type="gramEnd"/>
      <w:r>
        <w:t xml:space="preserve"> Trust schemes or Ross Care in Cheshire</w:t>
      </w:r>
    </w:p>
    <w:p w14:paraId="36C4175E" w14:textId="4ABBCE93" w:rsidR="00803985" w:rsidRDefault="005D3F38" w:rsidP="005D3F38">
      <w:pPr>
        <w:pStyle w:val="ListParagraph"/>
        <w:numPr>
          <w:ilvl w:val="1"/>
          <w:numId w:val="1"/>
        </w:numPr>
      </w:pPr>
      <w:r>
        <w:t xml:space="preserve">Recycle – sort your recycling in </w:t>
      </w:r>
      <w:r w:rsidR="000A2AB5">
        <w:t>house or</w:t>
      </w:r>
      <w:r>
        <w:t xml:space="preserve"> sign up to a company who can sort off-site for you. </w:t>
      </w:r>
    </w:p>
    <w:p w14:paraId="21F0B200" w14:textId="64ECDB62" w:rsidR="00803985" w:rsidRDefault="00803985" w:rsidP="000F1EEA">
      <w:pPr>
        <w:pStyle w:val="ListParagraph"/>
        <w:numPr>
          <w:ilvl w:val="2"/>
          <w:numId w:val="1"/>
        </w:numPr>
      </w:pPr>
      <w:r>
        <w:t xml:space="preserve">Waste contracts with majority recycling options are often cheaper </w:t>
      </w:r>
      <w:r w:rsidR="00003E20">
        <w:t>as it is much cheaper to send items for recycling than for destruction with heat recovery.</w:t>
      </w:r>
    </w:p>
    <w:p w14:paraId="6554F38F" w14:textId="69427D0C" w:rsidR="00E00028" w:rsidRDefault="005D3F38" w:rsidP="000F1EEA">
      <w:pPr>
        <w:pStyle w:val="ListParagraph"/>
        <w:numPr>
          <w:ilvl w:val="2"/>
          <w:numId w:val="1"/>
        </w:numPr>
      </w:pPr>
      <w:r>
        <w:t xml:space="preserve">Consider how to recycle </w:t>
      </w:r>
      <w:r w:rsidR="00E00028">
        <w:t>‘hard-to</w:t>
      </w:r>
      <w:r w:rsidR="00F92C51">
        <w:t>-</w:t>
      </w:r>
      <w:r w:rsidR="00E00028">
        <w:t>recycle’</w:t>
      </w:r>
      <w:r>
        <w:t xml:space="preserve"> items, </w:t>
      </w:r>
      <w:r w:rsidR="00E00028">
        <w:t>such as:</w:t>
      </w:r>
    </w:p>
    <w:p w14:paraId="230E5609" w14:textId="12078E0B" w:rsidR="00E00028" w:rsidRDefault="00E00028" w:rsidP="000F1EEA">
      <w:pPr>
        <w:pStyle w:val="ListParagraph"/>
        <w:numPr>
          <w:ilvl w:val="3"/>
          <w:numId w:val="1"/>
        </w:numPr>
      </w:pPr>
      <w:r>
        <w:t>Lotion tubes or pumps (</w:t>
      </w:r>
      <w:hyperlink r:id="rId106" w:history="1">
        <w:r w:rsidRPr="008852E3">
          <w:rPr>
            <w:rStyle w:val="Hyperlink"/>
          </w:rPr>
          <w:t>Boots</w:t>
        </w:r>
      </w:hyperlink>
      <w:r>
        <w:t xml:space="preserve"> </w:t>
      </w:r>
      <w:r w:rsidR="008852E3">
        <w:t xml:space="preserve">and </w:t>
      </w:r>
      <w:hyperlink r:id="rId107" w:history="1">
        <w:r w:rsidR="008852E3" w:rsidRPr="008852E3">
          <w:rPr>
            <w:rStyle w:val="Hyperlink"/>
          </w:rPr>
          <w:t>Superdrug</w:t>
        </w:r>
      </w:hyperlink>
      <w:r w:rsidR="008852E3">
        <w:t xml:space="preserve"> </w:t>
      </w:r>
      <w:r>
        <w:t>offer</w:t>
      </w:r>
      <w:r w:rsidR="008852E3">
        <w:t xml:space="preserve"> recycling schemes</w:t>
      </w:r>
      <w:r>
        <w:t>)</w:t>
      </w:r>
      <w:r w:rsidR="000A2AB5">
        <w:t>.</w:t>
      </w:r>
    </w:p>
    <w:p w14:paraId="117D942A" w14:textId="46E0F83D" w:rsidR="00E00028" w:rsidRDefault="00E00028" w:rsidP="000F1EEA">
      <w:pPr>
        <w:pStyle w:val="ListParagraph"/>
        <w:numPr>
          <w:ilvl w:val="3"/>
          <w:numId w:val="1"/>
        </w:numPr>
      </w:pPr>
      <w:r>
        <w:t xml:space="preserve">Medicine blister packets (Superdrug offer a </w:t>
      </w:r>
      <w:hyperlink r:id="rId108" w:history="1">
        <w:r w:rsidRPr="00E00028">
          <w:rPr>
            <w:rStyle w:val="Hyperlink"/>
          </w:rPr>
          <w:t>recycling scheme</w:t>
        </w:r>
      </w:hyperlink>
      <w:r>
        <w:t>)</w:t>
      </w:r>
      <w:r w:rsidR="000A2AB5">
        <w:t>.</w:t>
      </w:r>
    </w:p>
    <w:p w14:paraId="3CC93D91" w14:textId="3EB777D7" w:rsidR="007A06F5" w:rsidRDefault="00E00028" w:rsidP="000F1EEA">
      <w:pPr>
        <w:pStyle w:val="ListParagraph"/>
        <w:numPr>
          <w:ilvl w:val="3"/>
          <w:numId w:val="1"/>
        </w:numPr>
      </w:pPr>
      <w:r>
        <w:t>P</w:t>
      </w:r>
      <w:r w:rsidR="005D3F38">
        <w:t>rinter toners</w:t>
      </w:r>
      <w:r w:rsidR="007A06F5">
        <w:t xml:space="preserve"> using existing schemes such as: </w:t>
      </w:r>
    </w:p>
    <w:p w14:paraId="505046F9" w14:textId="68C2BBB6" w:rsidR="005D3F38" w:rsidRDefault="00000000" w:rsidP="000F1EEA">
      <w:pPr>
        <w:pStyle w:val="ListParagraph"/>
        <w:numPr>
          <w:ilvl w:val="4"/>
          <w:numId w:val="1"/>
        </w:numPr>
      </w:pPr>
      <w:hyperlink r:id="rId109" w:history="1">
        <w:r w:rsidR="00E00028" w:rsidRPr="009B0750">
          <w:rPr>
            <w:rStyle w:val="Hyperlink"/>
          </w:rPr>
          <w:t>https://www.brother.co.uk/recycling</w:t>
        </w:r>
      </w:hyperlink>
      <w:r w:rsidR="007A06F5">
        <w:t xml:space="preserve"> (For genuine Brother parts, high quality items can be refilled and directly reused)</w:t>
      </w:r>
    </w:p>
    <w:p w14:paraId="689A215E" w14:textId="51EC866B" w:rsidR="007A06F5" w:rsidRPr="007A06F5" w:rsidRDefault="00000000" w:rsidP="000F1EEA">
      <w:pPr>
        <w:pStyle w:val="ListParagraph"/>
        <w:numPr>
          <w:ilvl w:val="4"/>
          <w:numId w:val="1"/>
        </w:numPr>
      </w:pPr>
      <w:hyperlink r:id="rId110" w:history="1">
        <w:r w:rsidR="00E00028" w:rsidRPr="009B0750">
          <w:rPr>
            <w:rStyle w:val="Hyperlink"/>
            <w:rFonts w:ascii="Calibri" w:hAnsi="Calibri" w:cs="Calibri"/>
          </w:rPr>
          <w:t>http://www.zerowasterecycling.co.uk/faq.aspx</w:t>
        </w:r>
      </w:hyperlink>
      <w:r w:rsidR="007A06F5">
        <w:rPr>
          <w:rFonts w:ascii="Calibri" w:hAnsi="Calibri" w:cs="Calibri"/>
        </w:rPr>
        <w:t xml:space="preserve"> </w:t>
      </w:r>
    </w:p>
    <w:p w14:paraId="195736A3" w14:textId="2FE91BB6" w:rsidR="007A06F5" w:rsidRPr="007A06F5" w:rsidRDefault="00000000" w:rsidP="000F1EEA">
      <w:pPr>
        <w:pStyle w:val="ListParagraph"/>
        <w:numPr>
          <w:ilvl w:val="4"/>
          <w:numId w:val="1"/>
        </w:numPr>
      </w:pPr>
      <w:hyperlink r:id="rId111" w:history="1">
        <w:r w:rsidR="00E00028" w:rsidRPr="009B0750">
          <w:rPr>
            <w:rStyle w:val="Hyperlink"/>
            <w:rFonts w:ascii="Calibri" w:hAnsi="Calibri" w:cs="Calibri"/>
          </w:rPr>
          <w:t>https://cartridges4charity.co.uk/toner-cartridge-recycling/</w:t>
        </w:r>
      </w:hyperlink>
    </w:p>
    <w:p w14:paraId="0C03212F" w14:textId="34FDB861" w:rsidR="001F213E" w:rsidRPr="001F213E" w:rsidRDefault="00000000" w:rsidP="000F1EEA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hyperlink r:id="rId112" w:history="1">
        <w:r w:rsidR="00E00028" w:rsidRPr="009B0750">
          <w:rPr>
            <w:rStyle w:val="Hyperlink"/>
            <w:rFonts w:ascii="Calibri" w:hAnsi="Calibri" w:cs="Calibri"/>
          </w:rPr>
          <w:t>https://everycartridge.com/uk/alternatives/</w:t>
        </w:r>
      </w:hyperlink>
    </w:p>
    <w:p w14:paraId="46091876" w14:textId="17EAFB9E" w:rsidR="001F213E" w:rsidRPr="007A06F5" w:rsidRDefault="00000000" w:rsidP="000F1EEA">
      <w:pPr>
        <w:pStyle w:val="ListParagraph"/>
        <w:numPr>
          <w:ilvl w:val="4"/>
          <w:numId w:val="1"/>
        </w:numPr>
      </w:pPr>
      <w:hyperlink r:id="rId113" w:history="1">
        <w:r w:rsidR="00E00028" w:rsidRPr="009B0750">
          <w:rPr>
            <w:rStyle w:val="Hyperlink"/>
            <w:rFonts w:ascii="Calibri" w:hAnsi="Calibri" w:cs="Calibri"/>
          </w:rPr>
          <w:t>https://www.officexpress.co.uk/recycling/</w:t>
        </w:r>
      </w:hyperlink>
      <w:r w:rsidR="001F213E">
        <w:rPr>
          <w:rFonts w:ascii="Calibri" w:hAnsi="Calibri" w:cs="Calibri"/>
        </w:rPr>
        <w:t xml:space="preserve"> (Requires purchase of toner through Office Xpress to become a customer)</w:t>
      </w:r>
    </w:p>
    <w:p w14:paraId="68DC85C1" w14:textId="77777777" w:rsidR="008C7F60" w:rsidRDefault="008C7F60" w:rsidP="008C7F60"/>
    <w:p w14:paraId="5D55829F" w14:textId="6E6B720E" w:rsidR="005D3F38" w:rsidRPr="00C85699" w:rsidRDefault="00C85699" w:rsidP="005D3F3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18C7FBC7" wp14:editId="7E5B5B4D">
            <wp:simplePos x="0" y="0"/>
            <wp:positionH relativeFrom="column">
              <wp:posOffset>-475615</wp:posOffset>
            </wp:positionH>
            <wp:positionV relativeFrom="paragraph">
              <wp:posOffset>198755</wp:posOffset>
            </wp:positionV>
            <wp:extent cx="914400" cy="914400"/>
            <wp:effectExtent l="0" t="0" r="0" b="0"/>
            <wp:wrapNone/>
            <wp:docPr id="36" name="Graphic 36" descr="Interne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Internet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F38" w:rsidRPr="00C85699">
        <w:rPr>
          <w:b/>
          <w:bCs/>
        </w:rPr>
        <w:t xml:space="preserve">Use the Green Impact for Health Toolkit </w:t>
      </w:r>
      <w:r w:rsidR="007B4CF0">
        <w:rPr>
          <w:b/>
          <w:bCs/>
        </w:rPr>
        <w:br/>
      </w:r>
      <w:r w:rsidR="003775FF" w:rsidRPr="003775FF">
        <w:t>Developed by the RCGP using the NUS/SOS Green Impact web platform, the toolkit answers the question ‘What can I do in my practice?’ It gives the reason for the suggested actions and tips about how to make the change.</w:t>
      </w:r>
    </w:p>
    <w:p w14:paraId="76D2FD03" w14:textId="5CCA7A96" w:rsidR="005D3F38" w:rsidRDefault="005D3F38" w:rsidP="005D3F38">
      <w:pPr>
        <w:pStyle w:val="ListParagraph"/>
        <w:numPr>
          <w:ilvl w:val="1"/>
          <w:numId w:val="1"/>
        </w:numPr>
      </w:pPr>
      <w:r>
        <w:t>The toolkit is free to use at</w:t>
      </w:r>
      <w:r w:rsidR="004E6CBF">
        <w:t xml:space="preserve"> </w:t>
      </w:r>
      <w:hyperlink r:id="rId114" w:history="1">
        <w:r w:rsidR="004E6CBF" w:rsidRPr="004E6CBF">
          <w:rPr>
            <w:rStyle w:val="Hyperlink"/>
          </w:rPr>
          <w:t>https://toolkit.sos-uk.org/greenimpact/giforhealth/login</w:t>
        </w:r>
      </w:hyperlink>
      <w:r w:rsidR="000A2AB5">
        <w:rPr>
          <w:rStyle w:val="Hyperlink"/>
          <w:color w:val="auto"/>
          <w:u w:val="none"/>
        </w:rPr>
        <w:t>.</w:t>
      </w:r>
      <w:r w:rsidR="00E51A75">
        <w:rPr>
          <w:rStyle w:val="Hyperlink"/>
          <w:color w:val="auto"/>
          <w:u w:val="none"/>
        </w:rPr>
        <w:t xml:space="preserve"> </w:t>
      </w:r>
      <w:r w:rsidR="002B2F9F">
        <w:rPr>
          <w:rStyle w:val="Hyperlink"/>
          <w:color w:val="auto"/>
          <w:u w:val="none"/>
        </w:rPr>
        <w:t>You don’t have to complete everything at once (unless you want to) – you can d</w:t>
      </w:r>
      <w:r w:rsidR="00E51A75">
        <w:rPr>
          <w:rStyle w:val="Hyperlink"/>
          <w:color w:val="auto"/>
          <w:u w:val="none"/>
        </w:rPr>
        <w:t xml:space="preserve">ip in and </w:t>
      </w:r>
      <w:proofErr w:type="gramStart"/>
      <w:r w:rsidR="00E51A75">
        <w:rPr>
          <w:rStyle w:val="Hyperlink"/>
          <w:color w:val="auto"/>
          <w:u w:val="none"/>
        </w:rPr>
        <w:t xml:space="preserve">out, </w:t>
      </w:r>
      <w:r w:rsidR="002B2F9F">
        <w:rPr>
          <w:rStyle w:val="Hyperlink"/>
          <w:color w:val="auto"/>
          <w:u w:val="none"/>
        </w:rPr>
        <w:t>and</w:t>
      </w:r>
      <w:proofErr w:type="gramEnd"/>
      <w:r w:rsidR="002B2F9F">
        <w:rPr>
          <w:rStyle w:val="Hyperlink"/>
          <w:color w:val="auto"/>
          <w:u w:val="none"/>
        </w:rPr>
        <w:t xml:space="preserve"> use the toolkits for </w:t>
      </w:r>
      <w:r w:rsidR="00E51A75">
        <w:rPr>
          <w:rStyle w:val="Hyperlink"/>
          <w:color w:val="auto"/>
          <w:u w:val="none"/>
        </w:rPr>
        <w:t>useful examples and ideas for projects.</w:t>
      </w:r>
    </w:p>
    <w:p w14:paraId="26BC8C14" w14:textId="24F6CC0A" w:rsidR="000A2AB5" w:rsidRDefault="000A2AB5" w:rsidP="000A2AB5">
      <w:pPr>
        <w:pStyle w:val="ListParagraph"/>
        <w:numPr>
          <w:ilvl w:val="1"/>
          <w:numId w:val="1"/>
        </w:numPr>
      </w:pPr>
      <w:r>
        <w:lastRenderedPageBreak/>
        <w:t>It contains many useful large and small ideas to follow and can be used as best fits the Practice – many of which are included in this plan so you will be off to a good start in achieving an Award!</w:t>
      </w:r>
      <w:r w:rsidR="00803985">
        <w:t xml:space="preserve"> You may be surprised by how many things you are already doing.</w:t>
      </w:r>
    </w:p>
    <w:p w14:paraId="2C2CA0D1" w14:textId="3DD610DF" w:rsidR="00AB310F" w:rsidRDefault="00AB310F" w:rsidP="000A2AB5">
      <w:pPr>
        <w:pStyle w:val="ListParagraph"/>
        <w:numPr>
          <w:ilvl w:val="1"/>
          <w:numId w:val="1"/>
        </w:numPr>
      </w:pPr>
      <w:r>
        <w:t>An example of a quick change from the toolkit is switching your default search engine (</w:t>
      </w:r>
      <w:proofErr w:type="gramStart"/>
      <w:r>
        <w:t>i.e.</w:t>
      </w:r>
      <w:proofErr w:type="gramEnd"/>
      <w:r>
        <w:t xml:space="preserve"> Google) to </w:t>
      </w:r>
      <w:hyperlink r:id="rId115" w:history="1">
        <w:r w:rsidRPr="00AB310F">
          <w:rPr>
            <w:rStyle w:val="Hyperlink"/>
          </w:rPr>
          <w:t>Ecosia</w:t>
        </w:r>
      </w:hyperlink>
      <w:r>
        <w:t>, which uses ad profits to plant trees.</w:t>
      </w:r>
    </w:p>
    <w:p w14:paraId="660B8A4C" w14:textId="09E34835" w:rsidR="005D3F38" w:rsidRDefault="000A2AB5" w:rsidP="005D3F38">
      <w:pPr>
        <w:pStyle w:val="ListParagraph"/>
        <w:numPr>
          <w:ilvl w:val="1"/>
          <w:numId w:val="1"/>
        </w:numPr>
      </w:pPr>
      <w:r>
        <w:t>The toolkit c</w:t>
      </w:r>
      <w:r w:rsidR="005D3F38">
        <w:t>an be completed by volunteers</w:t>
      </w:r>
      <w:r w:rsidR="007A06F5">
        <w:t>;</w:t>
      </w:r>
      <w:r w:rsidR="005D3F38">
        <w:t xml:space="preserve"> either formal volunteers</w:t>
      </w:r>
      <w:r w:rsidR="00116DDB">
        <w:t>, PPG members</w:t>
      </w:r>
      <w:r w:rsidR="005D3F38">
        <w:t>, or</w:t>
      </w:r>
      <w:r w:rsidR="007A06F5">
        <w:t xml:space="preserve"> willing</w:t>
      </w:r>
      <w:r w:rsidR="005D3F38">
        <w:t xml:space="preserve"> friends or family (know any bored students during </w:t>
      </w:r>
      <w:r w:rsidR="007A06F5">
        <w:t>school/university</w:t>
      </w:r>
      <w:r w:rsidR="005D3F38">
        <w:t xml:space="preserve"> holidays?)</w:t>
      </w:r>
      <w:r>
        <w:t>.</w:t>
      </w:r>
    </w:p>
    <w:p w14:paraId="3CBBD912" w14:textId="5DC1FFCF" w:rsidR="008F0810" w:rsidRDefault="008F0810" w:rsidP="00F045FE"/>
    <w:p w14:paraId="21A42BFD" w14:textId="54E949F7" w:rsidR="000509F6" w:rsidRDefault="000509F6">
      <w:pPr>
        <w:rPr>
          <w:b/>
          <w:bCs/>
          <w:sz w:val="24"/>
          <w:szCs w:val="24"/>
        </w:rPr>
      </w:pPr>
    </w:p>
    <w:p w14:paraId="3231E703" w14:textId="450D1324" w:rsidR="00503495" w:rsidRPr="00503495" w:rsidRDefault="00503495" w:rsidP="00F045FE">
      <w:pPr>
        <w:rPr>
          <w:b/>
          <w:bCs/>
          <w:sz w:val="24"/>
          <w:szCs w:val="24"/>
        </w:rPr>
      </w:pPr>
      <w:r w:rsidRPr="00503495">
        <w:rPr>
          <w:b/>
          <w:bCs/>
          <w:sz w:val="24"/>
          <w:szCs w:val="24"/>
        </w:rPr>
        <w:t>Additional Resources</w:t>
      </w:r>
      <w:r w:rsidR="00040010">
        <w:rPr>
          <w:b/>
          <w:bCs/>
          <w:sz w:val="24"/>
          <w:szCs w:val="24"/>
        </w:rPr>
        <w:t>:</w:t>
      </w:r>
    </w:p>
    <w:p w14:paraId="42F99FE7" w14:textId="51015CA2" w:rsidR="00503495" w:rsidRDefault="00000000" w:rsidP="00F045FE">
      <w:hyperlink r:id="rId116" w:history="1">
        <w:r w:rsidR="00040010" w:rsidRPr="00040010">
          <w:rPr>
            <w:rStyle w:val="Hyperlink"/>
          </w:rPr>
          <w:t>Royal College of General Practitioners</w:t>
        </w:r>
      </w:hyperlink>
      <w:r w:rsidR="00040010">
        <w:t xml:space="preserve"> </w:t>
      </w:r>
    </w:p>
    <w:p w14:paraId="6822FF52" w14:textId="575C682A" w:rsidR="00040010" w:rsidRDefault="00000000" w:rsidP="00F045FE">
      <w:hyperlink r:id="rId117" w:history="1">
        <w:r w:rsidR="00040010" w:rsidRPr="00040010">
          <w:rPr>
            <w:rStyle w:val="Hyperlink"/>
          </w:rPr>
          <w:t>Centre for Sustainable Healthcare</w:t>
        </w:r>
      </w:hyperlink>
    </w:p>
    <w:p w14:paraId="2FF12F5A" w14:textId="42109EDD" w:rsidR="00040010" w:rsidRDefault="00000000" w:rsidP="00F045FE">
      <w:hyperlink r:id="rId118" w:history="1">
        <w:r w:rsidR="00040010" w:rsidRPr="00040010">
          <w:rPr>
            <w:rStyle w:val="Hyperlink"/>
          </w:rPr>
          <w:t>Greener NHS</w:t>
        </w:r>
      </w:hyperlink>
      <w:r w:rsidR="00040010">
        <w:t xml:space="preserve"> &amp; </w:t>
      </w:r>
      <w:hyperlink r:id="rId119" w:history="1">
        <w:r w:rsidR="00040010" w:rsidRPr="00040010">
          <w:rPr>
            <w:rStyle w:val="Hyperlink"/>
          </w:rPr>
          <w:t>Greener NHS Knowledge Hub</w:t>
        </w:r>
      </w:hyperlink>
    </w:p>
    <w:p w14:paraId="4C9CEE3C" w14:textId="4AF52499" w:rsidR="00040010" w:rsidRDefault="00000000" w:rsidP="00F045FE">
      <w:hyperlink r:id="rId120" w:history="1">
        <w:r w:rsidR="002B70CD">
          <w:rPr>
            <w:rStyle w:val="Hyperlink"/>
          </w:rPr>
          <w:t>UK Health Alliance on Climate Change</w:t>
        </w:r>
      </w:hyperlink>
    </w:p>
    <w:p w14:paraId="5ADDCB6F" w14:textId="6B0E03DA" w:rsidR="00040010" w:rsidRDefault="00000000" w:rsidP="00F045FE">
      <w:hyperlink r:id="rId121" w:history="1">
        <w:r w:rsidR="00040010" w:rsidRPr="00BE0607">
          <w:rPr>
            <w:rStyle w:val="Hyperlink"/>
          </w:rPr>
          <w:t>Cheshire &amp; Merseyside Integrated Care System (ICS) Green Plan</w:t>
        </w:r>
      </w:hyperlink>
      <w:r w:rsidR="00040010">
        <w:t xml:space="preserve"> </w:t>
      </w:r>
      <w:r w:rsidR="00040010">
        <w:br/>
        <w:t xml:space="preserve">This Plan </w:t>
      </w:r>
      <w:r w:rsidR="00E51A75">
        <w:t>brings</w:t>
      </w:r>
      <w:r w:rsidR="00040010">
        <w:t xml:space="preserve"> together the Green Plans for all 18 Hospital Trusts across Cheshire &amp; Merseyside, as well as green ambitions from CCGs and Primary Care, to set the direction of travel for our System going forwards into a sustainable future.</w:t>
      </w:r>
    </w:p>
    <w:p w14:paraId="42C59A41" w14:textId="48A44041" w:rsidR="00E51A75" w:rsidRDefault="00000000" w:rsidP="00F045FE">
      <w:hyperlink r:id="rId122" w:history="1">
        <w:r w:rsidR="00E51A75" w:rsidRPr="00BE0607">
          <w:rPr>
            <w:rStyle w:val="Hyperlink"/>
          </w:rPr>
          <w:t>Video</w:t>
        </w:r>
        <w:r w:rsidR="00BE0607" w:rsidRPr="00BE0607">
          <w:rPr>
            <w:rStyle w:val="Hyperlink"/>
          </w:rPr>
          <w:t xml:space="preserve"> presentation</w:t>
        </w:r>
      </w:hyperlink>
      <w:r w:rsidR="00BE0607">
        <w:t xml:space="preserve"> from Karen </w:t>
      </w:r>
      <w:proofErr w:type="spellStart"/>
      <w:r w:rsidR="00BE0607">
        <w:t>Creffield</w:t>
      </w:r>
      <w:proofErr w:type="spellEnd"/>
      <w:r w:rsidR="00BE0607">
        <w:t>, Practice Manager at Frome Medical Centre</w:t>
      </w:r>
    </w:p>
    <w:p w14:paraId="4FC4E3EB" w14:textId="30730620" w:rsidR="00E51A75" w:rsidRDefault="00000000" w:rsidP="00F045FE">
      <w:hyperlink r:id="rId123" w:history="1">
        <w:r w:rsidR="00E51A75" w:rsidRPr="003775FF">
          <w:rPr>
            <w:rStyle w:val="Hyperlink"/>
          </w:rPr>
          <w:t>Cornwall Micro-Greens</w:t>
        </w:r>
        <w:r w:rsidR="003775FF" w:rsidRPr="003775FF">
          <w:rPr>
            <w:rStyle w:val="Hyperlink"/>
          </w:rPr>
          <w:t xml:space="preserve"> &amp; Cornwall Greener Practice Network Trello Board</w:t>
        </w:r>
      </w:hyperlink>
    </w:p>
    <w:p w14:paraId="6A00C588" w14:textId="77777777" w:rsidR="007834A5" w:rsidRDefault="007834A5" w:rsidP="00F045FE"/>
    <w:p w14:paraId="14E3DAAF" w14:textId="7A3AB87A" w:rsidR="007834A5" w:rsidRPr="007834A5" w:rsidRDefault="007834A5" w:rsidP="00F045FE">
      <w:pPr>
        <w:rPr>
          <w:b/>
          <w:bCs/>
        </w:rPr>
      </w:pPr>
      <w:r w:rsidRPr="007834A5">
        <w:rPr>
          <w:b/>
          <w:bCs/>
        </w:rPr>
        <w:t>Version Control: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066"/>
      </w:tblGrid>
      <w:tr w:rsidR="007834A5" w14:paraId="57ACD577" w14:textId="77777777" w:rsidTr="007834A5">
        <w:tc>
          <w:tcPr>
            <w:tcW w:w="1555" w:type="dxa"/>
          </w:tcPr>
          <w:p w14:paraId="41BC3290" w14:textId="32E8FEA0" w:rsidR="007834A5" w:rsidRPr="007834A5" w:rsidRDefault="007834A5" w:rsidP="00F045FE">
            <w:pPr>
              <w:rPr>
                <w:b/>
                <w:bCs/>
              </w:rPr>
            </w:pPr>
            <w:r w:rsidRPr="007834A5">
              <w:rPr>
                <w:b/>
                <w:bCs/>
              </w:rPr>
              <w:t>Approval Date</w:t>
            </w:r>
          </w:p>
        </w:tc>
        <w:tc>
          <w:tcPr>
            <w:tcW w:w="1842" w:type="dxa"/>
          </w:tcPr>
          <w:p w14:paraId="6BEC9B99" w14:textId="4104ADCF" w:rsidR="007834A5" w:rsidRPr="007834A5" w:rsidRDefault="007834A5" w:rsidP="00F045FE">
            <w:pPr>
              <w:rPr>
                <w:b/>
                <w:bCs/>
              </w:rPr>
            </w:pPr>
            <w:r w:rsidRPr="007834A5">
              <w:rPr>
                <w:b/>
                <w:bCs/>
              </w:rPr>
              <w:t>Version Number</w:t>
            </w:r>
          </w:p>
        </w:tc>
        <w:tc>
          <w:tcPr>
            <w:tcW w:w="6066" w:type="dxa"/>
          </w:tcPr>
          <w:p w14:paraId="6F1A1BE3" w14:textId="4B4ABC25" w:rsidR="007834A5" w:rsidRPr="007834A5" w:rsidRDefault="007834A5" w:rsidP="00F045FE">
            <w:pPr>
              <w:rPr>
                <w:b/>
                <w:bCs/>
              </w:rPr>
            </w:pPr>
            <w:r w:rsidRPr="007834A5">
              <w:rPr>
                <w:b/>
                <w:bCs/>
              </w:rPr>
              <w:t>Summary of Changes</w:t>
            </w:r>
          </w:p>
        </w:tc>
      </w:tr>
      <w:tr w:rsidR="007834A5" w14:paraId="32D76B5D" w14:textId="77777777" w:rsidTr="007834A5">
        <w:tc>
          <w:tcPr>
            <w:tcW w:w="1555" w:type="dxa"/>
          </w:tcPr>
          <w:p w14:paraId="1C8615C4" w14:textId="66F2109F" w:rsidR="007834A5" w:rsidRDefault="003F2F81" w:rsidP="00F045FE">
            <w:r>
              <w:t>18/02/2022</w:t>
            </w:r>
          </w:p>
        </w:tc>
        <w:tc>
          <w:tcPr>
            <w:tcW w:w="1842" w:type="dxa"/>
          </w:tcPr>
          <w:p w14:paraId="5EFDCA61" w14:textId="7CA70017" w:rsidR="007834A5" w:rsidRDefault="007834A5" w:rsidP="00F045FE">
            <w:r>
              <w:t>1.0</w:t>
            </w:r>
          </w:p>
        </w:tc>
        <w:tc>
          <w:tcPr>
            <w:tcW w:w="6066" w:type="dxa"/>
          </w:tcPr>
          <w:p w14:paraId="4949E4B2" w14:textId="0BE1ED1D" w:rsidR="007834A5" w:rsidRDefault="003F2F81" w:rsidP="00F045FE">
            <w:r>
              <w:t>Version 1</w:t>
            </w:r>
          </w:p>
        </w:tc>
      </w:tr>
      <w:tr w:rsidR="007834A5" w14:paraId="438C630A" w14:textId="77777777" w:rsidTr="007834A5">
        <w:tc>
          <w:tcPr>
            <w:tcW w:w="1555" w:type="dxa"/>
          </w:tcPr>
          <w:p w14:paraId="0D3E9B71" w14:textId="5F9D1273" w:rsidR="007834A5" w:rsidRDefault="008979A0" w:rsidP="00F045FE">
            <w:r>
              <w:t>01/02/2023</w:t>
            </w:r>
          </w:p>
        </w:tc>
        <w:tc>
          <w:tcPr>
            <w:tcW w:w="1842" w:type="dxa"/>
          </w:tcPr>
          <w:p w14:paraId="35DDEA8F" w14:textId="4C3B91B0" w:rsidR="007834A5" w:rsidRDefault="00003E20" w:rsidP="00F045FE">
            <w:r>
              <w:t>2.0</w:t>
            </w:r>
          </w:p>
        </w:tc>
        <w:tc>
          <w:tcPr>
            <w:tcW w:w="6066" w:type="dxa"/>
          </w:tcPr>
          <w:p w14:paraId="1D7C45BF" w14:textId="1627EDAF" w:rsidR="007834A5" w:rsidRDefault="00003E20" w:rsidP="00F045FE">
            <w:r>
              <w:t>All points refreshed and additional examples and resources added</w:t>
            </w:r>
          </w:p>
        </w:tc>
      </w:tr>
      <w:tr w:rsidR="007834A5" w14:paraId="1B5C3FCF" w14:textId="77777777" w:rsidTr="007834A5">
        <w:tc>
          <w:tcPr>
            <w:tcW w:w="1555" w:type="dxa"/>
          </w:tcPr>
          <w:p w14:paraId="7BC04860" w14:textId="77777777" w:rsidR="007834A5" w:rsidRDefault="007834A5" w:rsidP="00F045FE"/>
        </w:tc>
        <w:tc>
          <w:tcPr>
            <w:tcW w:w="1842" w:type="dxa"/>
          </w:tcPr>
          <w:p w14:paraId="1AA59199" w14:textId="77777777" w:rsidR="007834A5" w:rsidRDefault="007834A5" w:rsidP="00F045FE"/>
        </w:tc>
        <w:tc>
          <w:tcPr>
            <w:tcW w:w="6066" w:type="dxa"/>
          </w:tcPr>
          <w:p w14:paraId="5CCF64D6" w14:textId="77777777" w:rsidR="007834A5" w:rsidRDefault="007834A5" w:rsidP="00F045FE"/>
        </w:tc>
      </w:tr>
      <w:tr w:rsidR="007834A5" w14:paraId="5D3BB073" w14:textId="77777777" w:rsidTr="007834A5">
        <w:tc>
          <w:tcPr>
            <w:tcW w:w="1555" w:type="dxa"/>
          </w:tcPr>
          <w:p w14:paraId="3D08A86A" w14:textId="77777777" w:rsidR="007834A5" w:rsidRDefault="007834A5" w:rsidP="00F045FE"/>
        </w:tc>
        <w:tc>
          <w:tcPr>
            <w:tcW w:w="1842" w:type="dxa"/>
          </w:tcPr>
          <w:p w14:paraId="1031B78A" w14:textId="77777777" w:rsidR="007834A5" w:rsidRDefault="007834A5" w:rsidP="00F045FE"/>
        </w:tc>
        <w:tc>
          <w:tcPr>
            <w:tcW w:w="6066" w:type="dxa"/>
          </w:tcPr>
          <w:p w14:paraId="5E5AD21E" w14:textId="77777777" w:rsidR="007834A5" w:rsidRDefault="007834A5" w:rsidP="00F045FE"/>
        </w:tc>
      </w:tr>
      <w:tr w:rsidR="007834A5" w14:paraId="67982A86" w14:textId="77777777" w:rsidTr="007834A5">
        <w:tc>
          <w:tcPr>
            <w:tcW w:w="1555" w:type="dxa"/>
          </w:tcPr>
          <w:p w14:paraId="55ED06AA" w14:textId="77777777" w:rsidR="007834A5" w:rsidRDefault="007834A5" w:rsidP="00F045FE"/>
        </w:tc>
        <w:tc>
          <w:tcPr>
            <w:tcW w:w="1842" w:type="dxa"/>
          </w:tcPr>
          <w:p w14:paraId="01258E44" w14:textId="77777777" w:rsidR="007834A5" w:rsidRDefault="007834A5" w:rsidP="00F045FE"/>
        </w:tc>
        <w:tc>
          <w:tcPr>
            <w:tcW w:w="6066" w:type="dxa"/>
          </w:tcPr>
          <w:p w14:paraId="18CF6667" w14:textId="77777777" w:rsidR="007834A5" w:rsidRDefault="007834A5" w:rsidP="00F045FE"/>
        </w:tc>
      </w:tr>
    </w:tbl>
    <w:p w14:paraId="39C42A1D" w14:textId="77777777" w:rsidR="007834A5" w:rsidRPr="00C44C0B" w:rsidRDefault="007834A5" w:rsidP="00F045FE"/>
    <w:sectPr w:rsidR="007834A5" w:rsidRPr="00C44C0B" w:rsidSect="006D2D8D">
      <w:footerReference w:type="default" r:id="rId124"/>
      <w:headerReference w:type="first" r:id="rId125"/>
      <w:footerReference w:type="first" r:id="rId126"/>
      <w:pgSz w:w="11906" w:h="16838"/>
      <w:pgMar w:top="1440" w:right="144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70E7" w14:textId="77777777" w:rsidR="00F575E5" w:rsidRDefault="00F575E5" w:rsidP="001E40EA">
      <w:pPr>
        <w:spacing w:after="0" w:line="240" w:lineRule="auto"/>
      </w:pPr>
      <w:r>
        <w:separator/>
      </w:r>
    </w:p>
  </w:endnote>
  <w:endnote w:type="continuationSeparator" w:id="0">
    <w:p w14:paraId="3796AFBD" w14:textId="77777777" w:rsidR="00F575E5" w:rsidRDefault="00F575E5" w:rsidP="001E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7E9D" w14:textId="77777777" w:rsidR="006D2D8D" w:rsidRDefault="006D2D8D" w:rsidP="006D2D8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4D10E9A" w14:textId="77777777" w:rsidR="006D2D8D" w:rsidRDefault="006D2D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1C0C" w14:textId="19F9F7CD" w:rsidR="006D2D8D" w:rsidRDefault="006D2D8D" w:rsidP="006D2D8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810D4" w14:textId="77777777" w:rsidR="00F575E5" w:rsidRDefault="00F575E5" w:rsidP="001E40EA">
      <w:pPr>
        <w:spacing w:after="0" w:line="240" w:lineRule="auto"/>
      </w:pPr>
      <w:r>
        <w:separator/>
      </w:r>
    </w:p>
  </w:footnote>
  <w:footnote w:type="continuationSeparator" w:id="0">
    <w:p w14:paraId="4173A182" w14:textId="77777777" w:rsidR="00F575E5" w:rsidRDefault="00F575E5" w:rsidP="001E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DD7D" w14:textId="43BD25E7" w:rsidR="001E40EA" w:rsidRDefault="001857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5F78A3" wp14:editId="7D120F6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2289069" cy="904875"/>
          <wp:effectExtent l="0" t="0" r="0" b="0"/>
          <wp:wrapNone/>
          <wp:docPr id="10" name="Picture 1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6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256F5"/>
    <w:multiLevelType w:val="hybridMultilevel"/>
    <w:tmpl w:val="297865AC"/>
    <w:lvl w:ilvl="0" w:tplc="B01E2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E5F0BED4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auto"/>
      </w:rPr>
    </w:lvl>
    <w:lvl w:ilvl="2" w:tplc="4BBCD3C0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F40C3"/>
    <w:multiLevelType w:val="hybridMultilevel"/>
    <w:tmpl w:val="7C928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47893">
    <w:abstractNumId w:val="0"/>
  </w:num>
  <w:num w:numId="2" w16cid:durableId="84116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4F"/>
    <w:rsid w:val="000039F7"/>
    <w:rsid w:val="00003E20"/>
    <w:rsid w:val="00037A4C"/>
    <w:rsid w:val="00040010"/>
    <w:rsid w:val="00045B06"/>
    <w:rsid w:val="000509F6"/>
    <w:rsid w:val="00062C2A"/>
    <w:rsid w:val="000803C5"/>
    <w:rsid w:val="00090A1A"/>
    <w:rsid w:val="000A2AB5"/>
    <w:rsid w:val="000E066A"/>
    <w:rsid w:val="000E24FE"/>
    <w:rsid w:val="000E7C9B"/>
    <w:rsid w:val="000F0E6C"/>
    <w:rsid w:val="000F1EEA"/>
    <w:rsid w:val="000F250A"/>
    <w:rsid w:val="001036AB"/>
    <w:rsid w:val="001104BB"/>
    <w:rsid w:val="00116DDB"/>
    <w:rsid w:val="00120DEF"/>
    <w:rsid w:val="00125528"/>
    <w:rsid w:val="001711F6"/>
    <w:rsid w:val="001857DC"/>
    <w:rsid w:val="0019181A"/>
    <w:rsid w:val="001B097B"/>
    <w:rsid w:val="001D3318"/>
    <w:rsid w:val="001E40EA"/>
    <w:rsid w:val="001F213E"/>
    <w:rsid w:val="00255B74"/>
    <w:rsid w:val="00255E9B"/>
    <w:rsid w:val="0029727D"/>
    <w:rsid w:val="002A1B07"/>
    <w:rsid w:val="002A56A4"/>
    <w:rsid w:val="002B2F9F"/>
    <w:rsid w:val="002B70CD"/>
    <w:rsid w:val="002C2ABD"/>
    <w:rsid w:val="002E10A8"/>
    <w:rsid w:val="00321D6E"/>
    <w:rsid w:val="00335F8F"/>
    <w:rsid w:val="003622F1"/>
    <w:rsid w:val="00370DB9"/>
    <w:rsid w:val="003775FF"/>
    <w:rsid w:val="00395B2C"/>
    <w:rsid w:val="003D0E2B"/>
    <w:rsid w:val="003F2F81"/>
    <w:rsid w:val="00417CD8"/>
    <w:rsid w:val="004213FD"/>
    <w:rsid w:val="0043340C"/>
    <w:rsid w:val="00472E4F"/>
    <w:rsid w:val="00473417"/>
    <w:rsid w:val="004B72CD"/>
    <w:rsid w:val="004C5F5E"/>
    <w:rsid w:val="004D1366"/>
    <w:rsid w:val="004E6CBF"/>
    <w:rsid w:val="005011F8"/>
    <w:rsid w:val="00503495"/>
    <w:rsid w:val="00506168"/>
    <w:rsid w:val="00521B1B"/>
    <w:rsid w:val="00533378"/>
    <w:rsid w:val="00534F91"/>
    <w:rsid w:val="00542872"/>
    <w:rsid w:val="00573763"/>
    <w:rsid w:val="00581DA4"/>
    <w:rsid w:val="00587855"/>
    <w:rsid w:val="0059408B"/>
    <w:rsid w:val="005A208C"/>
    <w:rsid w:val="005A25C3"/>
    <w:rsid w:val="005D0D03"/>
    <w:rsid w:val="005D3F38"/>
    <w:rsid w:val="005D5A3F"/>
    <w:rsid w:val="005E425B"/>
    <w:rsid w:val="005E6482"/>
    <w:rsid w:val="005F23E8"/>
    <w:rsid w:val="006260F9"/>
    <w:rsid w:val="00631298"/>
    <w:rsid w:val="00654450"/>
    <w:rsid w:val="0066757C"/>
    <w:rsid w:val="00686831"/>
    <w:rsid w:val="006A17EA"/>
    <w:rsid w:val="006A29F6"/>
    <w:rsid w:val="006A622F"/>
    <w:rsid w:val="006A6EFB"/>
    <w:rsid w:val="006C7812"/>
    <w:rsid w:val="006D2AB7"/>
    <w:rsid w:val="006D2D8D"/>
    <w:rsid w:val="006E45E4"/>
    <w:rsid w:val="00717A26"/>
    <w:rsid w:val="007219E3"/>
    <w:rsid w:val="0072215B"/>
    <w:rsid w:val="00773241"/>
    <w:rsid w:val="007834A5"/>
    <w:rsid w:val="00793607"/>
    <w:rsid w:val="007A06F5"/>
    <w:rsid w:val="007B4CF0"/>
    <w:rsid w:val="007D2D7D"/>
    <w:rsid w:val="007E37B3"/>
    <w:rsid w:val="007F20FD"/>
    <w:rsid w:val="00803985"/>
    <w:rsid w:val="00825C79"/>
    <w:rsid w:val="00851B84"/>
    <w:rsid w:val="00871A84"/>
    <w:rsid w:val="008747E1"/>
    <w:rsid w:val="00884B73"/>
    <w:rsid w:val="008852E3"/>
    <w:rsid w:val="00892F26"/>
    <w:rsid w:val="008963E7"/>
    <w:rsid w:val="008979A0"/>
    <w:rsid w:val="008A2F67"/>
    <w:rsid w:val="008C542E"/>
    <w:rsid w:val="008C7F60"/>
    <w:rsid w:val="008D00BA"/>
    <w:rsid w:val="008D0A37"/>
    <w:rsid w:val="008D514E"/>
    <w:rsid w:val="008D6301"/>
    <w:rsid w:val="008E102A"/>
    <w:rsid w:val="008F0810"/>
    <w:rsid w:val="0090613C"/>
    <w:rsid w:val="00934413"/>
    <w:rsid w:val="009451AD"/>
    <w:rsid w:val="00954ADE"/>
    <w:rsid w:val="0097763E"/>
    <w:rsid w:val="009A04B2"/>
    <w:rsid w:val="009A133D"/>
    <w:rsid w:val="009B18A4"/>
    <w:rsid w:val="009C232A"/>
    <w:rsid w:val="009C5BE9"/>
    <w:rsid w:val="009D0ABE"/>
    <w:rsid w:val="009D2158"/>
    <w:rsid w:val="009F2BC7"/>
    <w:rsid w:val="00A33094"/>
    <w:rsid w:val="00A35C2A"/>
    <w:rsid w:val="00A40BFD"/>
    <w:rsid w:val="00A667DD"/>
    <w:rsid w:val="00A7623F"/>
    <w:rsid w:val="00A937CE"/>
    <w:rsid w:val="00AB0AF4"/>
    <w:rsid w:val="00AB310F"/>
    <w:rsid w:val="00AC6E60"/>
    <w:rsid w:val="00AD0011"/>
    <w:rsid w:val="00B16AA7"/>
    <w:rsid w:val="00B17361"/>
    <w:rsid w:val="00B37695"/>
    <w:rsid w:val="00B47602"/>
    <w:rsid w:val="00B52990"/>
    <w:rsid w:val="00B53494"/>
    <w:rsid w:val="00B853AC"/>
    <w:rsid w:val="00B86F67"/>
    <w:rsid w:val="00B9651A"/>
    <w:rsid w:val="00B97BF7"/>
    <w:rsid w:val="00B97CDD"/>
    <w:rsid w:val="00BA52C5"/>
    <w:rsid w:val="00BC4273"/>
    <w:rsid w:val="00BD5827"/>
    <w:rsid w:val="00BE0607"/>
    <w:rsid w:val="00BE1E5A"/>
    <w:rsid w:val="00BE5215"/>
    <w:rsid w:val="00C1571B"/>
    <w:rsid w:val="00C17A0A"/>
    <w:rsid w:val="00C44C0B"/>
    <w:rsid w:val="00C56BC3"/>
    <w:rsid w:val="00C764E9"/>
    <w:rsid w:val="00C76D23"/>
    <w:rsid w:val="00C85699"/>
    <w:rsid w:val="00CA1070"/>
    <w:rsid w:val="00CA344E"/>
    <w:rsid w:val="00CB329C"/>
    <w:rsid w:val="00CB61EC"/>
    <w:rsid w:val="00CB76F7"/>
    <w:rsid w:val="00CB7834"/>
    <w:rsid w:val="00D12538"/>
    <w:rsid w:val="00D4325D"/>
    <w:rsid w:val="00D5545B"/>
    <w:rsid w:val="00D66592"/>
    <w:rsid w:val="00D95D45"/>
    <w:rsid w:val="00DA6B73"/>
    <w:rsid w:val="00DA6BEA"/>
    <w:rsid w:val="00DB62BA"/>
    <w:rsid w:val="00DF0855"/>
    <w:rsid w:val="00E00028"/>
    <w:rsid w:val="00E464CB"/>
    <w:rsid w:val="00E51A75"/>
    <w:rsid w:val="00E571CE"/>
    <w:rsid w:val="00E84B13"/>
    <w:rsid w:val="00E87BE8"/>
    <w:rsid w:val="00E93246"/>
    <w:rsid w:val="00EB3694"/>
    <w:rsid w:val="00EC0F34"/>
    <w:rsid w:val="00EF54D6"/>
    <w:rsid w:val="00F045FE"/>
    <w:rsid w:val="00F04A0D"/>
    <w:rsid w:val="00F11BC6"/>
    <w:rsid w:val="00F14A39"/>
    <w:rsid w:val="00F54104"/>
    <w:rsid w:val="00F575E5"/>
    <w:rsid w:val="00F86C4F"/>
    <w:rsid w:val="00F918AD"/>
    <w:rsid w:val="00F92C51"/>
    <w:rsid w:val="00FA2BDB"/>
    <w:rsid w:val="00FB6F70"/>
    <w:rsid w:val="00FC3913"/>
    <w:rsid w:val="00FD7050"/>
    <w:rsid w:val="00FE1234"/>
    <w:rsid w:val="00FF05FD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19AD"/>
  <w15:chartTrackingRefBased/>
  <w15:docId w15:val="{A0CD5DDD-4B1D-4F7E-9C6C-5F7F6F2C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C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4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EA"/>
  </w:style>
  <w:style w:type="paragraph" w:styleId="Footer">
    <w:name w:val="footer"/>
    <w:basedOn w:val="Normal"/>
    <w:link w:val="FooterChar"/>
    <w:uiPriority w:val="99"/>
    <w:unhideWhenUsed/>
    <w:rsid w:val="001E4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EA"/>
  </w:style>
  <w:style w:type="table" w:styleId="TableGrid">
    <w:name w:val="Table Grid"/>
    <w:basedOn w:val="TableNormal"/>
    <w:uiPriority w:val="39"/>
    <w:rsid w:val="00906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2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117" Type="http://schemas.openxmlformats.org/officeDocument/2006/relationships/hyperlink" Target="https://sustainablehealthcare.org.uk/" TargetMode="External"/><Relationship Id="rId21" Type="http://schemas.openxmlformats.org/officeDocument/2006/relationships/image" Target="media/image12.svg"/><Relationship Id="rId42" Type="http://schemas.openxmlformats.org/officeDocument/2006/relationships/hyperlink" Target="mailto:candmgreenerpractice@gmail.com" TargetMode="External"/><Relationship Id="rId47" Type="http://schemas.openxmlformats.org/officeDocument/2006/relationships/hyperlink" Target="https://www.nice.org.uk/guidance/ng80/resources/inhalers-for-asthma-patient-decision-aid-pdf-6727144573" TargetMode="External"/><Relationship Id="rId63" Type="http://schemas.openxmlformats.org/officeDocument/2006/relationships/hyperlink" Target="https://www.rcgp.org.uk/about-us/news/2019/august/gp-practices-supported-to-recommend-active-lifestyles-to-patients-and-staff.aspx" TargetMode="External"/><Relationship Id="rId68" Type="http://schemas.openxmlformats.org/officeDocument/2006/relationships/hyperlink" Target="file:///C:\Users\grace.marshall\AppData\Local\Desktop%20Connect\d3e1995b-9695-492d-9d55-ec0d31e68dfa\PrescQIPP%20IMPACT%20-%20Improving%20Medicines%20and%20Polypharmacy%20Appropriateness%20Clinical%20Tool" TargetMode="External"/><Relationship Id="rId84" Type="http://schemas.openxmlformats.org/officeDocument/2006/relationships/hyperlink" Target="https://www.tcv.org.uk/" TargetMode="External"/><Relationship Id="rId89" Type="http://schemas.openxmlformats.org/officeDocument/2006/relationships/hyperlink" Target="https://www.walkingforhealth.org.uk/" TargetMode="External"/><Relationship Id="rId112" Type="http://schemas.openxmlformats.org/officeDocument/2006/relationships/hyperlink" Target="https://everycartridge.com/uk/alternatives/" TargetMode="External"/><Relationship Id="rId16" Type="http://schemas.openxmlformats.org/officeDocument/2006/relationships/image" Target="media/image7.png"/><Relationship Id="rId107" Type="http://schemas.openxmlformats.org/officeDocument/2006/relationships/hyperlink" Target="https://www.superdrug.com/maybelline-terracycle" TargetMode="External"/><Relationship Id="rId11" Type="http://schemas.openxmlformats.org/officeDocument/2006/relationships/image" Target="media/image2.sv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3" Type="http://schemas.openxmlformats.org/officeDocument/2006/relationships/hyperlink" Target="https://shapeatlas.net/" TargetMode="External"/><Relationship Id="rId58" Type="http://schemas.openxmlformats.org/officeDocument/2006/relationships/hyperlink" Target="https://moralfibres.co.uk/best-ethical-banks/" TargetMode="External"/><Relationship Id="rId74" Type="http://schemas.openxmlformats.org/officeDocument/2006/relationships/hyperlink" Target="https://mm.wirral.nhs.uk/document_uploads/other-topics/STOPP_START_Tool2015.pdf" TargetMode="External"/><Relationship Id="rId79" Type="http://schemas.openxmlformats.org/officeDocument/2006/relationships/hyperlink" Target="https://www.youtube.com/playlist?list=PLAm3ch0bjUdgeoQevU6U58e_HlRkMcnUX" TargetMode="External"/><Relationship Id="rId102" Type="http://schemas.openxmlformats.org/officeDocument/2006/relationships/hyperlink" Target="https://elearning.rcgp.org.uk/mod/page/view.php?id=12583&amp;_ga=2.238171912.98362766.1640247990-1391283672.1640247990" TargetMode="External"/><Relationship Id="rId123" Type="http://schemas.openxmlformats.org/officeDocument/2006/relationships/hyperlink" Target="https://trello.com/b/bJWCLsSb/pcn-climate-resilience-crew-board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www.cheshireandmerseyside.nhs.uk/your-health/winter-wellbeing/self-care/" TargetMode="External"/><Relationship Id="rId95" Type="http://schemas.openxmlformats.org/officeDocument/2006/relationships/hyperlink" Target="https://www.cheshirewestandchester.gov.uk/residents/transport-and-roads/public-transport/public-transport.aspx" TargetMode="External"/><Relationship Id="rId19" Type="http://schemas.openxmlformats.org/officeDocument/2006/relationships/image" Target="media/image10.sv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sv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hyperlink" Target="https://www.greenerpractice.co.uk/join-our-network/local-groups/cheshire-and-merseyside/" TargetMode="External"/><Relationship Id="rId48" Type="http://schemas.openxmlformats.org/officeDocument/2006/relationships/hyperlink" Target="https://www.rightbreathe.com/" TargetMode="External"/><Relationship Id="rId56" Type="http://schemas.openxmlformats.org/officeDocument/2006/relationships/hyperlink" Target="https://www.gov.uk/energy-performance-certificate-commercial-property" TargetMode="External"/><Relationship Id="rId64" Type="http://schemas.openxmlformats.org/officeDocument/2006/relationships/hyperlink" Target="https://alltogetheractive.champspublichealth.com/all-together-active/" TargetMode="External"/><Relationship Id="rId69" Type="http://schemas.openxmlformats.org/officeDocument/2006/relationships/hyperlink" Target="https://www.therapeutics.scot.nhs.uk/wp-content/uploads/2018/04/Polypharmacy-Guidance-2018.pdf" TargetMode="External"/><Relationship Id="rId77" Type="http://schemas.openxmlformats.org/officeDocument/2006/relationships/hyperlink" Target="https://www.greenimpact.org.uk/giforhealth" TargetMode="External"/><Relationship Id="rId100" Type="http://schemas.openxmlformats.org/officeDocument/2006/relationships/hyperlink" Target="https://activecheshire.org/" TargetMode="External"/><Relationship Id="rId105" Type="http://schemas.openxmlformats.org/officeDocument/2006/relationships/hyperlink" Target="https://www.warp-it.co.uk/" TargetMode="External"/><Relationship Id="rId113" Type="http://schemas.openxmlformats.org/officeDocument/2006/relationships/hyperlink" Target="https://www.officexpress.co.uk/recycling/" TargetMode="External"/><Relationship Id="rId118" Type="http://schemas.openxmlformats.org/officeDocument/2006/relationships/hyperlink" Target="https://www.england.nhs.uk/greenernhs/" TargetMode="External"/><Relationship Id="rId126" Type="http://schemas.openxmlformats.org/officeDocument/2006/relationships/footer" Target="footer2.xml"/><Relationship Id="rId8" Type="http://schemas.openxmlformats.org/officeDocument/2006/relationships/hyperlink" Target="https://www.england.nhs.uk/greenernhs/wp-content/uploads/sites/51/2020/10/delivering-a-net-zero-national-health-service.pdf" TargetMode="External"/><Relationship Id="rId51" Type="http://schemas.openxmlformats.org/officeDocument/2006/relationships/hyperlink" Target="https://www.supplychain.nhs.uk/" TargetMode="External"/><Relationship Id="rId72" Type="http://schemas.openxmlformats.org/officeDocument/2006/relationships/hyperlink" Target="https://assets.publishing.service.gov.uk/government/uploads/system/uploads/attachment_data/file/1019475/good-for-you-good-for-us-good-for-everybody.pdf" TargetMode="External"/><Relationship Id="rId80" Type="http://schemas.openxmlformats.org/officeDocument/2006/relationships/hyperlink" Target="https://plantbasedhealthprofessionals.com/free-resources" TargetMode="External"/><Relationship Id="rId85" Type="http://schemas.openxmlformats.org/officeDocument/2006/relationships/hyperlink" Target="https://www.rspb.org.uk/natureprescriptions" TargetMode="External"/><Relationship Id="rId93" Type="http://schemas.openxmlformats.org/officeDocument/2006/relationships/hyperlink" Target="https://assets.publishing.service.gov.uk/government/uploads/system/uploads/attachment_data/file/845725/cycle-to-work-guidance.pdf" TargetMode="External"/><Relationship Id="rId98" Type="http://schemas.openxmlformats.org/officeDocument/2006/relationships/hyperlink" Target="https://www.gov.uk/guidance/workplace-charging-scheme-guidance-for-applicants" TargetMode="External"/><Relationship Id="rId121" Type="http://schemas.openxmlformats.org/officeDocument/2006/relationships/hyperlink" Target="https://www.cheshireandmerseyside.nhs.uk/about/green-plan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image" Target="media/image16.svg"/><Relationship Id="rId33" Type="http://schemas.openxmlformats.org/officeDocument/2006/relationships/image" Target="media/image24.png"/><Relationship Id="rId38" Type="http://schemas.openxmlformats.org/officeDocument/2006/relationships/image" Target="media/image29.svg"/><Relationship Id="rId46" Type="http://schemas.openxmlformats.org/officeDocument/2006/relationships/hyperlink" Target="https://s40639.pcdn.co/wp-content/uploads/Reducing-Carbon-Footprint-of-Inhaler-Prescribing-v3.3.2.pdf" TargetMode="External"/><Relationship Id="rId59" Type="http://schemas.openxmlformats.org/officeDocument/2006/relationships/hyperlink" Target="https://www.ethicalconsumer.org/money-finance/shopping-guide/current-accounts" TargetMode="External"/><Relationship Id="rId67" Type="http://schemas.openxmlformats.org/officeDocument/2006/relationships/hyperlink" Target="https://www.merseyforest.org.uk/" TargetMode="External"/><Relationship Id="rId103" Type="http://schemas.openxmlformats.org/officeDocument/2006/relationships/hyperlink" Target="https://support.google.com/local-guides/answer/9157791?hl=en-GB" TargetMode="External"/><Relationship Id="rId108" Type="http://schemas.openxmlformats.org/officeDocument/2006/relationships/hyperlink" Target="https://www.terracycle.com/en-GB/brigades/medicine-packet-uk" TargetMode="External"/><Relationship Id="rId116" Type="http://schemas.openxmlformats.org/officeDocument/2006/relationships/hyperlink" Target="https://www.rcgp.org.uk/policy/rcgp-policy-areas/climate-change-sustainable-development-and-health.aspx" TargetMode="External"/><Relationship Id="rId124" Type="http://schemas.openxmlformats.org/officeDocument/2006/relationships/footer" Target="footer1.xml"/><Relationship Id="rId20" Type="http://schemas.openxmlformats.org/officeDocument/2006/relationships/image" Target="media/image11.png"/><Relationship Id="rId41" Type="http://schemas.openxmlformats.org/officeDocument/2006/relationships/hyperlink" Target="https://www.greenerpractice.co.uk/" TargetMode="External"/><Relationship Id="rId54" Type="http://schemas.openxmlformats.org/officeDocument/2006/relationships/hyperlink" Target="https://energysavingtrust.org.uk/" TargetMode="External"/><Relationship Id="rId62" Type="http://schemas.openxmlformats.org/officeDocument/2006/relationships/hyperlink" Target="https://nhsforest.org/sites/default/files/Prescribing%20Green%20Space-3.pdf" TargetMode="External"/><Relationship Id="rId70" Type="http://schemas.openxmlformats.org/officeDocument/2006/relationships/hyperlink" Target="https://openprescribing.net/" TargetMode="External"/><Relationship Id="rId75" Type="http://schemas.openxmlformats.org/officeDocument/2006/relationships/hyperlink" Target="https://westcheshireway.glasscubes.com/share/s/bnfcqn2r5hmupgdou9n5o40i6i" TargetMode="External"/><Relationship Id="rId83" Type="http://schemas.openxmlformats.org/officeDocument/2006/relationships/hyperlink" Target="https://www.merseyforest.org.uk/" TargetMode="External"/><Relationship Id="rId88" Type="http://schemas.openxmlformats.org/officeDocument/2006/relationships/hyperlink" Target="https://www.greenerpractice.co.uk/information-and-resources/clinical-considerations/active-travel/" TargetMode="External"/><Relationship Id="rId91" Type="http://schemas.openxmlformats.org/officeDocument/2006/relationships/hyperlink" Target="https://www.greenerpractice.co.uk/information-and-resources/clinical-considerations/promoting-healthy-living/" TargetMode="External"/><Relationship Id="rId96" Type="http://schemas.openxmlformats.org/officeDocument/2006/relationships/hyperlink" Target="https://www.liverpoolcityregion-ca.gov.uk/what-we-do/transport/" TargetMode="External"/><Relationship Id="rId111" Type="http://schemas.openxmlformats.org/officeDocument/2006/relationships/hyperlink" Target="https://cartridges4charity.co.uk/toner-cartridge-recycli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s://www.greenerpractice.co.uk/high-quality-and-low-carbon-asthma-care/resources/" TargetMode="External"/><Relationship Id="rId57" Type="http://schemas.openxmlformats.org/officeDocument/2006/relationships/hyperlink" Target="https://www.moneyexpert.com/current-account/ethical-banking/" TargetMode="External"/><Relationship Id="rId106" Type="http://schemas.openxmlformats.org/officeDocument/2006/relationships/hyperlink" Target="https://boots.scan2recycle.com/faqs/" TargetMode="External"/><Relationship Id="rId114" Type="http://schemas.openxmlformats.org/officeDocument/2006/relationships/hyperlink" Target="https://toolkit.sos-uk.org/greenimpact/giforhealth/login" TargetMode="External"/><Relationship Id="rId119" Type="http://schemas.openxmlformats.org/officeDocument/2006/relationships/hyperlink" Target="https://future.nhs.uk/sustainabilitynetwork/grouphome" TargetMode="External"/><Relationship Id="rId12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44" Type="http://schemas.openxmlformats.org/officeDocument/2006/relationships/hyperlink" Target="https://www.england.nhs.uk/publication/network-contract-directed-enhanced-service-investment-and-impact-fund-2022-23-updated-guidance/" TargetMode="External"/><Relationship Id="rId52" Type="http://schemas.openxmlformats.org/officeDocument/2006/relationships/hyperlink" Target="https://www.property.nhs.uk/news/insights/how-to-dispose-of-waste-correctly/" TargetMode="External"/><Relationship Id="rId60" Type="http://schemas.openxmlformats.org/officeDocument/2006/relationships/hyperlink" Target="https://makemymoneymatter.co.uk/" TargetMode="External"/><Relationship Id="rId65" Type="http://schemas.openxmlformats.org/officeDocument/2006/relationships/hyperlink" Target="https://beta.ramblers.org.uk/go-walking/wellbeing-walks" TargetMode="External"/><Relationship Id="rId73" Type="http://schemas.openxmlformats.org/officeDocument/2006/relationships/hyperlink" Target="https://www.rpharms.com/Portals/0/RPS%20document%20library/Open%20access/Policy/helping-patients-make-the-most-of-their-medicines.pdf" TargetMode="External"/><Relationship Id="rId78" Type="http://schemas.openxmlformats.org/officeDocument/2006/relationships/hyperlink" Target="https://westcheshireway.glasscubes.com/share/s/il35ho8dtr7hgdifa9ggjq00nh" TargetMode="External"/><Relationship Id="rId81" Type="http://schemas.openxmlformats.org/officeDocument/2006/relationships/hyperlink" Target="https://westcheshireway.glasscubes.com/share/s/gja3pg953cvrd5di1rkt50q66f" TargetMode="External"/><Relationship Id="rId86" Type="http://schemas.openxmlformats.org/officeDocument/2006/relationships/hyperlink" Target="https://www.youtube.com/watch?v=647UevRhzbk" TargetMode="External"/><Relationship Id="rId94" Type="http://schemas.openxmlformats.org/officeDocument/2006/relationships/hyperlink" Target="https://www.cheshireeast.gov.uk/public_transport/public-transport.aspx" TargetMode="External"/><Relationship Id="rId99" Type="http://schemas.openxmlformats.org/officeDocument/2006/relationships/hyperlink" Target="https://alltogetheractive.champspublichealth.com/all-together-active/" TargetMode="External"/><Relationship Id="rId101" Type="http://schemas.openxmlformats.org/officeDocument/2006/relationships/hyperlink" Target="https://merseysidesport.com/" TargetMode="External"/><Relationship Id="rId122" Type="http://schemas.openxmlformats.org/officeDocument/2006/relationships/hyperlink" Target="https://vimeo.com/75451231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di.cragg@nhs.net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9" Type="http://schemas.openxmlformats.org/officeDocument/2006/relationships/hyperlink" Target="https://img1.wsimg.com/blobby/go/15947d70-9404-4d54-921d-79cf246e9dc0/downloads/Declaring%20a%20climate%20emergency%20-%20Final.pdf?ver=1639670905757" TargetMode="External"/><Relationship Id="rId109" Type="http://schemas.openxmlformats.org/officeDocument/2006/relationships/hyperlink" Target="https://www.brother.co.uk/recycling" TargetMode="External"/><Relationship Id="rId34" Type="http://schemas.openxmlformats.org/officeDocument/2006/relationships/image" Target="media/image25.png"/><Relationship Id="rId50" Type="http://schemas.openxmlformats.org/officeDocument/2006/relationships/hyperlink" Target="https://www.gpcarbon.org/" TargetMode="External"/><Relationship Id="rId55" Type="http://schemas.openxmlformats.org/officeDocument/2006/relationships/hyperlink" Target="https://www.getenergysavvy.info/home" TargetMode="External"/><Relationship Id="rId76" Type="http://schemas.openxmlformats.org/officeDocument/2006/relationships/hyperlink" Target="https://www.greenerpractice.co.uk/information-and-resources/events-webinars/past-webinars/greener-practice-south-yorkshire-with-deb-gompertz-25-1-22/" TargetMode="External"/><Relationship Id="rId97" Type="http://schemas.openxmlformats.org/officeDocument/2006/relationships/hyperlink" Target="https://www.warrington.gov.uk/buses" TargetMode="External"/><Relationship Id="rId104" Type="http://schemas.openxmlformats.org/officeDocument/2006/relationships/hyperlink" Target="https://www.revolution-zero.co.uk/" TargetMode="External"/><Relationship Id="rId120" Type="http://schemas.openxmlformats.org/officeDocument/2006/relationships/hyperlink" Target="http://www.ukhealthalliance.org/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9PTpylVotd8" TargetMode="External"/><Relationship Id="rId92" Type="http://schemas.openxmlformats.org/officeDocument/2006/relationships/hyperlink" Target="https://www.gov.uk/expenses-and-benefits-bikes-for-employees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5.png"/><Relationship Id="rId40" Type="http://schemas.openxmlformats.org/officeDocument/2006/relationships/hyperlink" Target="https://img1.wsimg.com/blobby/go/15947d70-9404-4d54-921d-79cf246e9dc0/downloads/Declaration%20of%20a%20Climate%20Emergency%20pledge.pdf?ver=1639670902897" TargetMode="External"/><Relationship Id="rId45" Type="http://schemas.openxmlformats.org/officeDocument/2006/relationships/hyperlink" Target="https://www.greenerpractice.co.uk/high-quality-and-low-carbon-asthma-care/" TargetMode="External"/><Relationship Id="rId66" Type="http://schemas.openxmlformats.org/officeDocument/2006/relationships/hyperlink" Target="https://naturalhealthservice.org.uk/wordpress/" TargetMode="External"/><Relationship Id="rId87" Type="http://schemas.openxmlformats.org/officeDocument/2006/relationships/hyperlink" Target="https://www.ecehh.org/research/nature-prescription-handbook/" TargetMode="External"/><Relationship Id="rId110" Type="http://schemas.openxmlformats.org/officeDocument/2006/relationships/hyperlink" Target="http://www.zerowasterecycling.co.uk/faq.aspx" TargetMode="External"/><Relationship Id="rId115" Type="http://schemas.openxmlformats.org/officeDocument/2006/relationships/hyperlink" Target="https://info.ecosia.org/what" TargetMode="External"/><Relationship Id="rId61" Type="http://schemas.openxmlformats.org/officeDocument/2006/relationships/hyperlink" Target="https://www.youtube.com/watch?v=_bmON6KB0CM" TargetMode="External"/><Relationship Id="rId82" Type="http://schemas.openxmlformats.org/officeDocument/2006/relationships/hyperlink" Target="https://www.cheshirewildlifetrust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BD0A-A20E-4E09-A9C7-0D6E79B0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8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Grace (NHS CHESHIRE CCG)</dc:creator>
  <cp:keywords/>
  <dc:description/>
  <cp:lastModifiedBy>MARSHALL, Grace (NHS CHESHIRE AND MERSEYSIDE ICB - 27D)</cp:lastModifiedBy>
  <cp:revision>64</cp:revision>
  <dcterms:created xsi:type="dcterms:W3CDTF">2022-01-13T09:59:00Z</dcterms:created>
  <dcterms:modified xsi:type="dcterms:W3CDTF">2023-02-07T12:20:00Z</dcterms:modified>
</cp:coreProperties>
</file>