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EA02" w14:textId="0FFEC915" w:rsidR="000F340E" w:rsidRDefault="000F340E" w:rsidP="003C13EE">
      <w:pPr>
        <w:pStyle w:val="Heading1"/>
        <w:jc w:val="center"/>
      </w:pPr>
      <w:r>
        <w:t xml:space="preserve">Sustainable Healthcare Education </w:t>
      </w:r>
      <w:r w:rsidR="00365AEC">
        <w:t>N</w:t>
      </w:r>
      <w:r>
        <w:t>etwork</w:t>
      </w:r>
    </w:p>
    <w:p w14:paraId="7614622B" w14:textId="77777777" w:rsidR="000F340E" w:rsidRDefault="000F340E" w:rsidP="002A710D">
      <w:pPr>
        <w:jc w:val="both"/>
      </w:pPr>
    </w:p>
    <w:p w14:paraId="0706F14D" w14:textId="77777777" w:rsidR="000F340E" w:rsidRPr="005D614D" w:rsidRDefault="000F340E" w:rsidP="002A710D">
      <w:pPr>
        <w:pStyle w:val="Heading2"/>
        <w:jc w:val="both"/>
        <w:rPr>
          <w:sz w:val="22"/>
          <w:szCs w:val="22"/>
        </w:rPr>
      </w:pPr>
      <w:r>
        <w:t>Vision</w:t>
      </w:r>
    </w:p>
    <w:p w14:paraId="02290F1F" w14:textId="6C5CE299" w:rsidR="000F340E" w:rsidRDefault="00FB50DD" w:rsidP="002A710D">
      <w:pPr>
        <w:jc w:val="both"/>
      </w:pPr>
      <w:r>
        <w:t xml:space="preserve">The vision of the Sustainable Healthcare Education network </w:t>
      </w:r>
      <w:r w:rsidR="00B40E3C">
        <w:t xml:space="preserve">(SHE) </w:t>
      </w:r>
      <w:r>
        <w:t>is that all h</w:t>
      </w:r>
      <w:r w:rsidR="00B63581" w:rsidRPr="005D614D">
        <w:t xml:space="preserve">ealth students </w:t>
      </w:r>
      <w:r w:rsidR="005D614D" w:rsidRPr="005D614D">
        <w:rPr>
          <w:rStyle w:val="CommentReference"/>
          <w:sz w:val="22"/>
          <w:szCs w:val="22"/>
        </w:rPr>
        <w:t>can</w:t>
      </w:r>
      <w:r w:rsidR="00B63581" w:rsidRPr="005D614D">
        <w:t xml:space="preserve"> explain </w:t>
      </w:r>
      <w:r w:rsidR="00B63581">
        <w:t>the</w:t>
      </w:r>
      <w:r w:rsidR="000F340E">
        <w:t xml:space="preserve"> </w:t>
      </w:r>
      <w:r w:rsidR="00B63581">
        <w:t>relev</w:t>
      </w:r>
      <w:r w:rsidR="000F340E">
        <w:t>ance of</w:t>
      </w:r>
      <w:r w:rsidR="00365AEC">
        <w:t xml:space="preserve"> planetary health </w:t>
      </w:r>
      <w:r w:rsidR="00B63581">
        <w:t>t</w:t>
      </w:r>
      <w:r w:rsidR="002A710D">
        <w:t xml:space="preserve">o </w:t>
      </w:r>
      <w:r w:rsidR="00365AEC">
        <w:t xml:space="preserve">human </w:t>
      </w:r>
      <w:r w:rsidR="002A710D">
        <w:t>health and</w:t>
      </w:r>
      <w:r w:rsidR="005D614D">
        <w:t xml:space="preserve"> healthcare</w:t>
      </w:r>
      <w:r w:rsidR="003D3052">
        <w:t>, and that t</w:t>
      </w:r>
      <w:r w:rsidR="005D614D">
        <w:t xml:space="preserve">his knowledge informs the behaviours and activities of health professionals, who promote health by </w:t>
      </w:r>
      <w:r w:rsidR="005D5818">
        <w:t>incorporat</w:t>
      </w:r>
      <w:r w:rsidR="005D614D">
        <w:t>ing</w:t>
      </w:r>
      <w:r w:rsidR="002A710D">
        <w:t xml:space="preserve"> environmental sustainability</w:t>
      </w:r>
      <w:r w:rsidR="00365AEC">
        <w:t xml:space="preserve"> </w:t>
      </w:r>
      <w:r w:rsidR="002A710D">
        <w:t>in</w:t>
      </w:r>
      <w:r w:rsidR="00E87519">
        <w:t xml:space="preserve"> </w:t>
      </w:r>
      <w:r w:rsidR="002A710D">
        <w:t>their workplaces a</w:t>
      </w:r>
      <w:r w:rsidR="00365AEC">
        <w:t xml:space="preserve">nd professional </w:t>
      </w:r>
      <w:r w:rsidR="005D614D">
        <w:t>roles</w:t>
      </w:r>
      <w:r w:rsidR="00B63581">
        <w:t xml:space="preserve">. </w:t>
      </w:r>
    </w:p>
    <w:p w14:paraId="3521692D" w14:textId="77777777" w:rsidR="003C13EE" w:rsidRDefault="003C13EE" w:rsidP="002A710D">
      <w:pPr>
        <w:jc w:val="both"/>
      </w:pPr>
    </w:p>
    <w:p w14:paraId="3228DB15" w14:textId="7739C82F" w:rsidR="00F84D7C" w:rsidRDefault="000F340E" w:rsidP="003C13EE">
      <w:pPr>
        <w:pStyle w:val="Heading2"/>
        <w:jc w:val="both"/>
      </w:pPr>
      <w:r>
        <w:t>Mission</w:t>
      </w:r>
    </w:p>
    <w:p w14:paraId="45D7AD00" w14:textId="76876071" w:rsidR="00E60F1E" w:rsidRPr="00E60F1E" w:rsidRDefault="00E60F1E" w:rsidP="00E60F1E">
      <w:pPr>
        <w:jc w:val="both"/>
      </w:pPr>
      <w:r w:rsidRPr="00E60F1E">
        <w:t xml:space="preserve">To support healthcare schools and medical schools to identify how sustainable healthcare education can be incorporated into curricula </w:t>
      </w:r>
      <w:r>
        <w:t>to</w:t>
      </w:r>
      <w:r w:rsidRPr="00E60F1E">
        <w:t xml:space="preserve"> improve the professional capacities of their graduates. </w:t>
      </w:r>
    </w:p>
    <w:p w14:paraId="799D6784" w14:textId="64B009DD" w:rsidR="00F84D7C" w:rsidRPr="00E60F1E" w:rsidRDefault="00F84D7C" w:rsidP="00F84D7C">
      <w:pPr>
        <w:jc w:val="both"/>
        <w:rPr>
          <w:rFonts w:cs="Arial"/>
        </w:rPr>
      </w:pPr>
      <w:r w:rsidRPr="00E60F1E">
        <w:rPr>
          <w:rFonts w:cs="Arial"/>
        </w:rPr>
        <w:t xml:space="preserve">To provide guidance, resources and support </w:t>
      </w:r>
      <w:r w:rsidR="003C13EE" w:rsidRPr="00E60F1E">
        <w:rPr>
          <w:rFonts w:cs="Arial"/>
        </w:rPr>
        <w:t>in collaboration with and to support</w:t>
      </w:r>
      <w:r w:rsidRPr="00E60F1E">
        <w:rPr>
          <w:rFonts w:cs="Arial"/>
        </w:rPr>
        <w:t xml:space="preserve"> health professional educators</w:t>
      </w:r>
      <w:r w:rsidR="003C13EE" w:rsidRPr="00E60F1E">
        <w:rPr>
          <w:rFonts w:cs="Arial"/>
        </w:rPr>
        <w:t>,</w:t>
      </w:r>
      <w:r w:rsidRPr="00E60F1E">
        <w:rPr>
          <w:rFonts w:cs="Arial"/>
        </w:rPr>
        <w:t xml:space="preserve"> s</w:t>
      </w:r>
      <w:r w:rsidR="003C13EE" w:rsidRPr="00E60F1E">
        <w:rPr>
          <w:rFonts w:cs="Arial"/>
        </w:rPr>
        <w:t>uch</w:t>
      </w:r>
      <w:r w:rsidRPr="00E60F1E">
        <w:rPr>
          <w:rFonts w:cs="Arial"/>
        </w:rPr>
        <w:t xml:space="preserve"> that they can develop and deliver </w:t>
      </w:r>
      <w:r w:rsidR="00B40E3C">
        <w:rPr>
          <w:rFonts w:cs="Arial"/>
        </w:rPr>
        <w:t>sustainable healthcare education</w:t>
      </w:r>
      <w:r w:rsidR="00E60F1E">
        <w:rPr>
          <w:rFonts w:cs="Arial"/>
        </w:rPr>
        <w:t xml:space="preserve"> (see appendix)</w:t>
      </w:r>
      <w:r w:rsidRPr="00E60F1E">
        <w:rPr>
          <w:rFonts w:cs="Arial"/>
        </w:rPr>
        <w:t>.</w:t>
      </w:r>
    </w:p>
    <w:p w14:paraId="0D5AC46F" w14:textId="01E50C47" w:rsidR="005D614D" w:rsidRPr="00E60F1E" w:rsidRDefault="005D614D" w:rsidP="00F84D7C">
      <w:pPr>
        <w:jc w:val="both"/>
        <w:rPr>
          <w:rFonts w:cs="Arial"/>
        </w:rPr>
      </w:pPr>
      <w:r w:rsidRPr="00E60F1E">
        <w:rPr>
          <w:rFonts w:cs="Arial"/>
        </w:rPr>
        <w:t xml:space="preserve">To </w:t>
      </w:r>
      <w:r w:rsidR="003C13EE" w:rsidRPr="00E60F1E">
        <w:rPr>
          <w:rFonts w:cs="Arial"/>
        </w:rPr>
        <w:t>equip</w:t>
      </w:r>
      <w:r w:rsidRPr="00E60F1E">
        <w:rPr>
          <w:rFonts w:cs="Arial"/>
        </w:rPr>
        <w:t xml:space="preserve"> current and future health professionals </w:t>
      </w:r>
      <w:r w:rsidR="003C13EE" w:rsidRPr="00E60F1E">
        <w:rPr>
          <w:rFonts w:cs="Arial"/>
        </w:rPr>
        <w:t>with</w:t>
      </w:r>
      <w:r w:rsidR="00F84D7C" w:rsidRPr="00E60F1E">
        <w:rPr>
          <w:rFonts w:cs="Arial"/>
        </w:rPr>
        <w:t xml:space="preserve"> understand</w:t>
      </w:r>
      <w:r w:rsidR="003C13EE" w:rsidRPr="00E60F1E">
        <w:rPr>
          <w:rFonts w:cs="Arial"/>
        </w:rPr>
        <w:t>ing of</w:t>
      </w:r>
      <w:r w:rsidRPr="00E60F1E">
        <w:rPr>
          <w:rFonts w:cs="Arial"/>
        </w:rPr>
        <w:t xml:space="preserve"> the relevance of planetary health to human health and healthcare.</w:t>
      </w:r>
    </w:p>
    <w:p w14:paraId="6E2E84A1" w14:textId="081934E9" w:rsidR="005D614D" w:rsidRPr="00E60F1E" w:rsidRDefault="00F84D7C" w:rsidP="00F84D7C">
      <w:pPr>
        <w:jc w:val="both"/>
        <w:rPr>
          <w:rFonts w:cs="Arial"/>
        </w:rPr>
      </w:pPr>
      <w:r w:rsidRPr="00E60F1E">
        <w:t xml:space="preserve">To </w:t>
      </w:r>
      <w:r w:rsidR="003C13EE" w:rsidRPr="00E60F1E">
        <w:t xml:space="preserve">support </w:t>
      </w:r>
      <w:r w:rsidR="005D614D" w:rsidRPr="00E60F1E">
        <w:rPr>
          <w:rFonts w:cs="Arial"/>
        </w:rPr>
        <w:t xml:space="preserve">current and future healthcare practitioners to undertake environmentally-sustainable action for health, in their workplaces and their professional duties.  </w:t>
      </w:r>
    </w:p>
    <w:p w14:paraId="047A3AA6" w14:textId="4A5A82DA" w:rsidR="00730AD7" w:rsidRDefault="00730AD7" w:rsidP="002A710D">
      <w:pPr>
        <w:jc w:val="both"/>
      </w:pPr>
    </w:p>
    <w:p w14:paraId="2AC94A6B" w14:textId="77777777" w:rsidR="000F340E" w:rsidRDefault="000F340E" w:rsidP="002A710D">
      <w:pPr>
        <w:pStyle w:val="Heading2"/>
        <w:jc w:val="both"/>
      </w:pPr>
      <w:r>
        <w:t>Scope</w:t>
      </w:r>
    </w:p>
    <w:p w14:paraId="774A32ED" w14:textId="61A9F291" w:rsidR="00247D05" w:rsidRDefault="00247D05" w:rsidP="00247D05">
      <w:pPr>
        <w:jc w:val="both"/>
      </w:pPr>
      <w:r w:rsidRPr="00E60F1E">
        <w:t>SHE is an international network which began in the UK in 2009. It provi</w:t>
      </w:r>
      <w:r w:rsidR="00E60F1E">
        <w:t xml:space="preserve">des guidance and resources for </w:t>
      </w:r>
      <w:r w:rsidRPr="00E60F1E">
        <w:t xml:space="preserve">the development of </w:t>
      </w:r>
      <w:r w:rsidR="00FB50DD">
        <w:t>SHE</w:t>
      </w:r>
      <w:r w:rsidRPr="00E60F1E">
        <w:t xml:space="preserve"> at undergraduate and postgraduate level</w:t>
      </w:r>
      <w:r w:rsidR="00E60F1E" w:rsidRPr="00E60F1E">
        <w:t xml:space="preserve"> within the medical profession,</w:t>
      </w:r>
      <w:r w:rsidRPr="00E60F1E">
        <w:t xml:space="preserve"> and collaborates with similar initiatives within nursing and the allied health professions. </w:t>
      </w:r>
    </w:p>
    <w:p w14:paraId="6A8A3BD9" w14:textId="77777777" w:rsidR="00E60F1E" w:rsidRPr="00E60F1E" w:rsidRDefault="00E60F1E" w:rsidP="00247D05">
      <w:pPr>
        <w:jc w:val="both"/>
      </w:pPr>
    </w:p>
    <w:p w14:paraId="03683DD3" w14:textId="77777777" w:rsidR="00247D05" w:rsidRPr="00157CED" w:rsidRDefault="00247D05" w:rsidP="00247D05">
      <w:pPr>
        <w:pStyle w:val="Heading2"/>
        <w:jc w:val="both"/>
        <w:rPr>
          <w:i/>
        </w:rPr>
      </w:pPr>
      <w:r w:rsidRPr="00157CED">
        <w:rPr>
          <w:i/>
        </w:rPr>
        <w:t xml:space="preserve">Membership </w:t>
      </w:r>
    </w:p>
    <w:p w14:paraId="6309FC96" w14:textId="7477ECFD" w:rsidR="00FB50DD" w:rsidRDefault="00394F3E" w:rsidP="00247D05">
      <w:pPr>
        <w:jc w:val="both"/>
      </w:pPr>
      <w:r>
        <w:t>The m</w:t>
      </w:r>
      <w:r w:rsidR="00E60F1E" w:rsidRPr="00E60F1E">
        <w:t xml:space="preserve">embership of the Sustainable Healthcare Education network comprises health educators and students from around the world. </w:t>
      </w:r>
      <w:r w:rsidR="00FB50DD" w:rsidRPr="00E60F1E">
        <w:t xml:space="preserve">Membership is free. </w:t>
      </w:r>
      <w:r>
        <w:t>Members may join or form a local group to further sustaina</w:t>
      </w:r>
      <w:r>
        <w:t>ble healthcare education. The core SHE group will support local groups by providing advice, guidance and teaching materials.</w:t>
      </w:r>
      <w:r>
        <w:t xml:space="preserve"> </w:t>
      </w:r>
      <w:r w:rsidR="00FB50DD" w:rsidRPr="00E60F1E">
        <w:t xml:space="preserve">To sign up to the network and receive further information, go to: </w:t>
      </w:r>
      <w:hyperlink r:id="rId7" w:history="1">
        <w:r w:rsidR="00FB50DD" w:rsidRPr="00E60F1E">
          <w:rPr>
            <w:rStyle w:val="Hyperlink"/>
          </w:rPr>
          <w:t>https://networks.sustainablehealthcare.org.uk/user/register</w:t>
        </w:r>
      </w:hyperlink>
      <w:r w:rsidR="00FB50DD" w:rsidRPr="00E60F1E">
        <w:t xml:space="preserve"> </w:t>
      </w:r>
    </w:p>
    <w:p w14:paraId="0A697139" w14:textId="77777777" w:rsidR="00247D05" w:rsidRDefault="00247D05" w:rsidP="002A710D">
      <w:pPr>
        <w:jc w:val="both"/>
      </w:pPr>
    </w:p>
    <w:p w14:paraId="0A9E29C8" w14:textId="77777777" w:rsidR="002D6777" w:rsidRPr="000F340E" w:rsidRDefault="002D6777" w:rsidP="002A710D">
      <w:pPr>
        <w:jc w:val="both"/>
      </w:pPr>
    </w:p>
    <w:p w14:paraId="55917607" w14:textId="77777777" w:rsidR="00E60F1E" w:rsidRDefault="00E60F1E">
      <w:pPr>
        <w:rPr>
          <w:rFonts w:asciiTheme="majorHAnsi" w:eastAsiaTheme="majorEastAsia" w:hAnsiTheme="majorHAnsi" w:cstheme="majorBidi"/>
          <w:color w:val="2E74B5" w:themeColor="accent1" w:themeShade="BF"/>
          <w:sz w:val="26"/>
          <w:szCs w:val="26"/>
        </w:rPr>
      </w:pPr>
      <w:r>
        <w:br w:type="page"/>
      </w:r>
    </w:p>
    <w:p w14:paraId="386CE851" w14:textId="742B3888" w:rsidR="000F340E" w:rsidRDefault="000F340E" w:rsidP="002A710D">
      <w:pPr>
        <w:pStyle w:val="Heading2"/>
        <w:jc w:val="both"/>
      </w:pPr>
      <w:r>
        <w:lastRenderedPageBreak/>
        <w:t xml:space="preserve">Goals </w:t>
      </w:r>
      <w:r w:rsidR="00E60F1E">
        <w:t xml:space="preserve">for the </w:t>
      </w:r>
      <w:r w:rsidR="00394F3E">
        <w:t>five-</w:t>
      </w:r>
      <w:r w:rsidR="00E60F1E">
        <w:t>year period</w:t>
      </w:r>
      <w:r w:rsidR="00501FA2">
        <w:t xml:space="preserve">, </w:t>
      </w:r>
      <w:r w:rsidR="00E60F1E">
        <w:t xml:space="preserve">2018 </w:t>
      </w:r>
      <w:r w:rsidR="008D7353">
        <w:t>–</w:t>
      </w:r>
      <w:r w:rsidR="00501FA2">
        <w:t xml:space="preserve"> 2023</w:t>
      </w:r>
    </w:p>
    <w:p w14:paraId="6C7094F1" w14:textId="77777777" w:rsidR="008D7353" w:rsidRPr="008D7353" w:rsidRDefault="008D7353" w:rsidP="008D7353"/>
    <w:p w14:paraId="3E8F4E0B" w14:textId="293F8B23" w:rsidR="00501FA2" w:rsidRPr="00394F3E" w:rsidRDefault="00C65B2D" w:rsidP="00394F3E">
      <w:pPr>
        <w:pStyle w:val="ListParagraph"/>
        <w:numPr>
          <w:ilvl w:val="0"/>
          <w:numId w:val="1"/>
        </w:numPr>
        <w:ind w:left="360"/>
        <w:jc w:val="both"/>
        <w:rPr>
          <w:b/>
          <w:szCs w:val="20"/>
        </w:rPr>
      </w:pPr>
      <w:r>
        <w:rPr>
          <w:b/>
          <w:szCs w:val="20"/>
        </w:rPr>
        <w:t>National medical curriculum and g</w:t>
      </w:r>
      <w:r w:rsidR="00784DDB" w:rsidRPr="00394F3E">
        <w:rPr>
          <w:b/>
          <w:szCs w:val="20"/>
        </w:rPr>
        <w:t>uidance</w:t>
      </w:r>
      <w:r w:rsidR="00394F3E">
        <w:rPr>
          <w:b/>
          <w:szCs w:val="20"/>
        </w:rPr>
        <w:t xml:space="preserve">: </w:t>
      </w:r>
      <w:r w:rsidR="000F340E" w:rsidRPr="00394F3E">
        <w:rPr>
          <w:szCs w:val="20"/>
        </w:rPr>
        <w:t xml:space="preserve">All UK medical </w:t>
      </w:r>
      <w:r w:rsidR="004E48E3" w:rsidRPr="00394F3E">
        <w:rPr>
          <w:szCs w:val="20"/>
        </w:rPr>
        <w:t xml:space="preserve">educators and students recognise the relevance of sustainability in medical education. This will be achieved </w:t>
      </w:r>
      <w:r w:rsidR="00800E09" w:rsidRPr="00394F3E">
        <w:rPr>
          <w:szCs w:val="20"/>
        </w:rPr>
        <w:t xml:space="preserve">by </w:t>
      </w:r>
      <w:r w:rsidR="004E48E3" w:rsidRPr="00394F3E">
        <w:rPr>
          <w:szCs w:val="20"/>
        </w:rPr>
        <w:t>work</w:t>
      </w:r>
      <w:r w:rsidR="00800E09" w:rsidRPr="00394F3E">
        <w:rPr>
          <w:szCs w:val="20"/>
        </w:rPr>
        <w:t>ing</w:t>
      </w:r>
      <w:r w:rsidR="004E48E3" w:rsidRPr="00394F3E">
        <w:rPr>
          <w:szCs w:val="20"/>
        </w:rPr>
        <w:t xml:space="preserve"> to support </w:t>
      </w:r>
      <w:r w:rsidR="00202608" w:rsidRPr="00394F3E">
        <w:rPr>
          <w:szCs w:val="20"/>
        </w:rPr>
        <w:t xml:space="preserve">the </w:t>
      </w:r>
      <w:r w:rsidR="004E48E3" w:rsidRPr="00394F3E">
        <w:rPr>
          <w:szCs w:val="20"/>
        </w:rPr>
        <w:t xml:space="preserve">GMC to </w:t>
      </w:r>
      <w:r w:rsidR="0041464F" w:rsidRPr="00394F3E">
        <w:rPr>
          <w:szCs w:val="20"/>
        </w:rPr>
        <w:t>incorporate the Priority</w:t>
      </w:r>
      <w:r w:rsidR="003D3052" w:rsidRPr="00394F3E">
        <w:rPr>
          <w:szCs w:val="20"/>
        </w:rPr>
        <w:t xml:space="preserve"> Sustainable Healthcare</w:t>
      </w:r>
      <w:r w:rsidR="0041464F" w:rsidRPr="00394F3E">
        <w:rPr>
          <w:szCs w:val="20"/>
        </w:rPr>
        <w:t xml:space="preserve"> Learning Outcomes (Appendix 1) into their guidance and assessments.  </w:t>
      </w:r>
    </w:p>
    <w:p w14:paraId="1B11ACBF" w14:textId="77777777" w:rsidR="00501FA2" w:rsidRPr="00394F3E" w:rsidRDefault="0041464F" w:rsidP="00394F3E">
      <w:pPr>
        <w:pStyle w:val="ListParagraph"/>
        <w:ind w:left="360"/>
        <w:jc w:val="both"/>
        <w:rPr>
          <w:i/>
          <w:szCs w:val="20"/>
          <w:u w:val="single"/>
        </w:rPr>
      </w:pPr>
      <w:r w:rsidRPr="00394F3E">
        <w:rPr>
          <w:i/>
          <w:szCs w:val="20"/>
          <w:u w:val="single"/>
        </w:rPr>
        <w:t xml:space="preserve">Measurement: </w:t>
      </w:r>
    </w:p>
    <w:p w14:paraId="30CA9231" w14:textId="500D03FB" w:rsidR="00501FA2" w:rsidRPr="00394F3E" w:rsidRDefault="0041464F" w:rsidP="00394F3E">
      <w:pPr>
        <w:pStyle w:val="ListParagraph"/>
        <w:numPr>
          <w:ilvl w:val="0"/>
          <w:numId w:val="2"/>
        </w:numPr>
        <w:ind w:left="720"/>
        <w:jc w:val="both"/>
        <w:rPr>
          <w:i/>
          <w:szCs w:val="20"/>
        </w:rPr>
      </w:pPr>
      <w:r w:rsidRPr="00394F3E">
        <w:rPr>
          <w:i/>
          <w:szCs w:val="20"/>
        </w:rPr>
        <w:t>Inclusion</w:t>
      </w:r>
      <w:r w:rsidR="00501FA2" w:rsidRPr="00394F3E">
        <w:rPr>
          <w:i/>
          <w:szCs w:val="20"/>
        </w:rPr>
        <w:t xml:space="preserve"> of sustainability objectives</w:t>
      </w:r>
      <w:r w:rsidRPr="00394F3E">
        <w:rPr>
          <w:i/>
          <w:szCs w:val="20"/>
        </w:rPr>
        <w:t xml:space="preserve"> </w:t>
      </w:r>
      <w:r w:rsidR="00501FA2" w:rsidRPr="00394F3E">
        <w:rPr>
          <w:i/>
          <w:szCs w:val="20"/>
        </w:rPr>
        <w:t>with</w:t>
      </w:r>
      <w:r w:rsidRPr="00394F3E">
        <w:rPr>
          <w:i/>
          <w:szCs w:val="20"/>
        </w:rPr>
        <w:t>in the GMC Quality Assurance Framework (via one or m</w:t>
      </w:r>
      <w:r w:rsidR="00FB50DD" w:rsidRPr="00394F3E">
        <w:rPr>
          <w:i/>
          <w:szCs w:val="20"/>
        </w:rPr>
        <w:t xml:space="preserve">ore of the following activities: review, visit, exploratory question or </w:t>
      </w:r>
      <w:r w:rsidRPr="00394F3E">
        <w:rPr>
          <w:i/>
          <w:szCs w:val="20"/>
        </w:rPr>
        <w:t>survey);</w:t>
      </w:r>
      <w:r w:rsidR="00501FA2" w:rsidRPr="00394F3E">
        <w:rPr>
          <w:i/>
          <w:szCs w:val="20"/>
        </w:rPr>
        <w:t xml:space="preserve"> by 2022;</w:t>
      </w:r>
      <w:r w:rsidRPr="00394F3E">
        <w:rPr>
          <w:i/>
          <w:szCs w:val="20"/>
        </w:rPr>
        <w:t xml:space="preserve"> </w:t>
      </w:r>
    </w:p>
    <w:p w14:paraId="38F172C6" w14:textId="3FC37CD2" w:rsidR="00501FA2" w:rsidRPr="00394F3E" w:rsidRDefault="00FB50DD" w:rsidP="00394F3E">
      <w:pPr>
        <w:pStyle w:val="ListParagraph"/>
        <w:numPr>
          <w:ilvl w:val="0"/>
          <w:numId w:val="2"/>
        </w:numPr>
        <w:ind w:left="720"/>
        <w:jc w:val="both"/>
        <w:rPr>
          <w:i/>
          <w:szCs w:val="20"/>
        </w:rPr>
      </w:pPr>
      <w:r w:rsidRPr="00394F3E">
        <w:rPr>
          <w:i/>
          <w:szCs w:val="20"/>
        </w:rPr>
        <w:t>R</w:t>
      </w:r>
      <w:r w:rsidR="0041464F" w:rsidRPr="00394F3E">
        <w:rPr>
          <w:i/>
          <w:szCs w:val="20"/>
        </w:rPr>
        <w:t xml:space="preserve">eference to sustainability in </w:t>
      </w:r>
      <w:r w:rsidR="00501FA2" w:rsidRPr="00394F3E">
        <w:rPr>
          <w:i/>
          <w:szCs w:val="20"/>
        </w:rPr>
        <w:t xml:space="preserve">GMC </w:t>
      </w:r>
      <w:r w:rsidR="0041464F" w:rsidRPr="00394F3E">
        <w:rPr>
          <w:i/>
          <w:szCs w:val="20"/>
        </w:rPr>
        <w:t>guidance</w:t>
      </w:r>
      <w:r w:rsidRPr="00394F3E">
        <w:rPr>
          <w:i/>
          <w:szCs w:val="20"/>
        </w:rPr>
        <w:t>, including Outcomes for Doctors and at least one other</w:t>
      </w:r>
      <w:r w:rsidR="009D6CB7" w:rsidRPr="00394F3E">
        <w:rPr>
          <w:i/>
          <w:szCs w:val="20"/>
        </w:rPr>
        <w:t xml:space="preserve"> document</w:t>
      </w:r>
      <w:r w:rsidR="0041464F" w:rsidRPr="00394F3E">
        <w:rPr>
          <w:i/>
          <w:szCs w:val="20"/>
        </w:rPr>
        <w:t xml:space="preserve">; </w:t>
      </w:r>
      <w:r w:rsidR="00501FA2" w:rsidRPr="00394F3E">
        <w:rPr>
          <w:i/>
          <w:szCs w:val="20"/>
        </w:rPr>
        <w:t xml:space="preserve">by 2022; </w:t>
      </w:r>
    </w:p>
    <w:p w14:paraId="491D4581" w14:textId="39249C50" w:rsidR="0041464F" w:rsidRDefault="00FB50DD" w:rsidP="00394F3E">
      <w:pPr>
        <w:pStyle w:val="ListParagraph"/>
        <w:numPr>
          <w:ilvl w:val="0"/>
          <w:numId w:val="2"/>
        </w:numPr>
        <w:ind w:left="720"/>
        <w:jc w:val="both"/>
        <w:rPr>
          <w:i/>
          <w:szCs w:val="20"/>
        </w:rPr>
      </w:pPr>
      <w:r w:rsidRPr="00394F3E">
        <w:rPr>
          <w:i/>
          <w:szCs w:val="20"/>
        </w:rPr>
        <w:t>A</w:t>
      </w:r>
      <w:r w:rsidR="0041464F" w:rsidRPr="00394F3E">
        <w:rPr>
          <w:i/>
          <w:szCs w:val="20"/>
        </w:rPr>
        <w:t>ssessment question</w:t>
      </w:r>
      <w:r w:rsidR="00501FA2" w:rsidRPr="00394F3E">
        <w:rPr>
          <w:i/>
          <w:szCs w:val="20"/>
        </w:rPr>
        <w:t>s specific to sustainability and health</w:t>
      </w:r>
      <w:r w:rsidR="0041464F" w:rsidRPr="00394F3E">
        <w:rPr>
          <w:i/>
          <w:szCs w:val="20"/>
        </w:rPr>
        <w:t xml:space="preserve"> includ</w:t>
      </w:r>
      <w:r w:rsidR="00501FA2" w:rsidRPr="00394F3E">
        <w:rPr>
          <w:i/>
          <w:szCs w:val="20"/>
        </w:rPr>
        <w:t xml:space="preserve">ed in </w:t>
      </w:r>
      <w:r w:rsidRPr="00394F3E">
        <w:rPr>
          <w:i/>
          <w:szCs w:val="20"/>
        </w:rPr>
        <w:t xml:space="preserve">local and national </w:t>
      </w:r>
      <w:r w:rsidR="00501FA2" w:rsidRPr="00394F3E">
        <w:rPr>
          <w:i/>
          <w:szCs w:val="20"/>
        </w:rPr>
        <w:t>question bank</w:t>
      </w:r>
      <w:r w:rsidRPr="00394F3E">
        <w:rPr>
          <w:i/>
          <w:szCs w:val="20"/>
        </w:rPr>
        <w:t>s</w:t>
      </w:r>
      <w:r w:rsidR="00501FA2" w:rsidRPr="00394F3E">
        <w:rPr>
          <w:i/>
          <w:szCs w:val="20"/>
        </w:rPr>
        <w:t>; by 2022</w:t>
      </w:r>
      <w:r w:rsidR="0041464F" w:rsidRPr="00394F3E">
        <w:rPr>
          <w:i/>
          <w:szCs w:val="20"/>
        </w:rPr>
        <w:t>.</w:t>
      </w:r>
    </w:p>
    <w:p w14:paraId="4C8D79E9" w14:textId="77777777" w:rsidR="008D7353" w:rsidRPr="00394F3E" w:rsidRDefault="008D7353" w:rsidP="008D7353">
      <w:pPr>
        <w:pStyle w:val="ListParagraph"/>
        <w:jc w:val="both"/>
        <w:rPr>
          <w:i/>
          <w:szCs w:val="20"/>
        </w:rPr>
      </w:pPr>
    </w:p>
    <w:p w14:paraId="04A6E883" w14:textId="17B139FB" w:rsidR="00501FA2" w:rsidRPr="00394F3E" w:rsidRDefault="00C65B2D" w:rsidP="00394F3E">
      <w:pPr>
        <w:pStyle w:val="ListParagraph"/>
        <w:numPr>
          <w:ilvl w:val="0"/>
          <w:numId w:val="1"/>
        </w:numPr>
        <w:ind w:left="360"/>
        <w:jc w:val="both"/>
        <w:rPr>
          <w:b/>
          <w:szCs w:val="20"/>
        </w:rPr>
      </w:pPr>
      <w:r>
        <w:rPr>
          <w:b/>
          <w:szCs w:val="20"/>
        </w:rPr>
        <w:t>Local medical curricula</w:t>
      </w:r>
      <w:r w:rsidR="00394F3E">
        <w:rPr>
          <w:b/>
          <w:szCs w:val="20"/>
        </w:rPr>
        <w:t xml:space="preserve">: </w:t>
      </w:r>
      <w:r w:rsidR="004E48E3" w:rsidRPr="00394F3E">
        <w:rPr>
          <w:szCs w:val="20"/>
        </w:rPr>
        <w:t>All UK medical schools include sustainab</w:t>
      </w:r>
      <w:r w:rsidR="009D6CB7" w:rsidRPr="00394F3E">
        <w:rPr>
          <w:szCs w:val="20"/>
        </w:rPr>
        <w:t>le healthcare education</w:t>
      </w:r>
      <w:r w:rsidR="004E48E3" w:rsidRPr="00394F3E">
        <w:rPr>
          <w:szCs w:val="20"/>
        </w:rPr>
        <w:t xml:space="preserve"> learning objectives within their curriculum and provide at least one </w:t>
      </w:r>
      <w:r w:rsidR="009D6CB7" w:rsidRPr="00394F3E">
        <w:rPr>
          <w:szCs w:val="20"/>
        </w:rPr>
        <w:t xml:space="preserve">core and one optional </w:t>
      </w:r>
      <w:r w:rsidR="004E48E3" w:rsidRPr="00394F3E">
        <w:rPr>
          <w:szCs w:val="20"/>
        </w:rPr>
        <w:t xml:space="preserve">sustainable healthcare education learning opportunity within their curriculum. </w:t>
      </w:r>
    </w:p>
    <w:p w14:paraId="253648C4" w14:textId="77777777" w:rsidR="00501FA2" w:rsidRPr="00394F3E" w:rsidRDefault="004E48E3" w:rsidP="00394F3E">
      <w:pPr>
        <w:pStyle w:val="ListParagraph"/>
        <w:ind w:left="360"/>
        <w:jc w:val="both"/>
        <w:rPr>
          <w:i/>
          <w:szCs w:val="20"/>
          <w:u w:val="single"/>
        </w:rPr>
      </w:pPr>
      <w:r w:rsidRPr="00394F3E">
        <w:rPr>
          <w:i/>
          <w:szCs w:val="20"/>
          <w:u w:val="single"/>
        </w:rPr>
        <w:t xml:space="preserve">Measurement </w:t>
      </w:r>
    </w:p>
    <w:p w14:paraId="4A1F1B8B" w14:textId="73114BF3" w:rsidR="008D7353" w:rsidRPr="008D7353" w:rsidRDefault="004E48E3" w:rsidP="008D7353">
      <w:pPr>
        <w:pStyle w:val="ListParagraph"/>
        <w:numPr>
          <w:ilvl w:val="0"/>
          <w:numId w:val="2"/>
        </w:numPr>
        <w:ind w:left="720"/>
        <w:jc w:val="both"/>
        <w:rPr>
          <w:szCs w:val="20"/>
        </w:rPr>
      </w:pPr>
      <w:r w:rsidRPr="00394F3E">
        <w:rPr>
          <w:i/>
          <w:szCs w:val="20"/>
        </w:rPr>
        <w:t xml:space="preserve">survey of educators </w:t>
      </w:r>
      <w:r w:rsidR="00501FA2" w:rsidRPr="00394F3E">
        <w:rPr>
          <w:i/>
          <w:szCs w:val="20"/>
        </w:rPr>
        <w:t>demonstrates that every UK medical school has at least one of the priority sustainability learning objectives</w:t>
      </w:r>
      <w:r w:rsidR="009D6CB7" w:rsidRPr="00394F3E">
        <w:rPr>
          <w:i/>
          <w:szCs w:val="20"/>
        </w:rPr>
        <w:t xml:space="preserve"> (see appendix)</w:t>
      </w:r>
      <w:r w:rsidR="00501FA2" w:rsidRPr="00394F3E">
        <w:rPr>
          <w:i/>
          <w:szCs w:val="20"/>
        </w:rPr>
        <w:t xml:space="preserve"> in their curriculum; survey in 2020, further work focusing on those medical schools that have not yet achieved this, re</w:t>
      </w:r>
      <w:r w:rsidR="009D6CB7" w:rsidRPr="00394F3E">
        <w:rPr>
          <w:i/>
          <w:szCs w:val="20"/>
        </w:rPr>
        <w:t>-</w:t>
      </w:r>
      <w:r w:rsidR="008D7353">
        <w:rPr>
          <w:i/>
          <w:szCs w:val="20"/>
        </w:rPr>
        <w:t>survey in 2023.</w:t>
      </w:r>
    </w:p>
    <w:p w14:paraId="799B9BC4" w14:textId="77777777" w:rsidR="008D7353" w:rsidRPr="008D7353" w:rsidRDefault="008D7353" w:rsidP="008D7353">
      <w:pPr>
        <w:pStyle w:val="ListParagraph"/>
        <w:jc w:val="both"/>
        <w:rPr>
          <w:szCs w:val="20"/>
        </w:rPr>
      </w:pPr>
    </w:p>
    <w:p w14:paraId="49797E18" w14:textId="15A70CD2" w:rsidR="00D53227" w:rsidRPr="008D7353" w:rsidRDefault="00E365B4" w:rsidP="008D7353">
      <w:pPr>
        <w:pStyle w:val="ListParagraph"/>
        <w:numPr>
          <w:ilvl w:val="0"/>
          <w:numId w:val="1"/>
        </w:numPr>
        <w:ind w:left="360"/>
        <w:jc w:val="both"/>
        <w:rPr>
          <w:szCs w:val="20"/>
        </w:rPr>
      </w:pPr>
      <w:r w:rsidRPr="008D7353">
        <w:rPr>
          <w:b/>
          <w:szCs w:val="20"/>
        </w:rPr>
        <w:t>Teaching material</w:t>
      </w:r>
      <w:r w:rsidR="00EC6280" w:rsidRPr="008D7353">
        <w:rPr>
          <w:b/>
          <w:szCs w:val="20"/>
        </w:rPr>
        <w:t>s</w:t>
      </w:r>
      <w:r w:rsidRPr="008D7353">
        <w:rPr>
          <w:b/>
          <w:szCs w:val="20"/>
        </w:rPr>
        <w:t>:</w:t>
      </w:r>
      <w:r w:rsidR="008D7353">
        <w:rPr>
          <w:szCs w:val="20"/>
        </w:rPr>
        <w:t xml:space="preserve"> </w:t>
      </w:r>
      <w:r w:rsidRPr="008D7353">
        <w:rPr>
          <w:szCs w:val="20"/>
        </w:rPr>
        <w:t>L</w:t>
      </w:r>
      <w:r w:rsidR="000F0CEB" w:rsidRPr="008D7353">
        <w:rPr>
          <w:szCs w:val="20"/>
        </w:rPr>
        <w:t>earning objectives</w:t>
      </w:r>
      <w:r w:rsidR="002348DA" w:rsidRPr="008D7353">
        <w:rPr>
          <w:szCs w:val="20"/>
        </w:rPr>
        <w:t>,</w:t>
      </w:r>
      <w:r w:rsidR="000F0CEB" w:rsidRPr="008D7353">
        <w:rPr>
          <w:szCs w:val="20"/>
        </w:rPr>
        <w:t xml:space="preserve"> </w:t>
      </w:r>
      <w:r w:rsidRPr="008D7353">
        <w:rPr>
          <w:szCs w:val="20"/>
        </w:rPr>
        <w:t xml:space="preserve">example </w:t>
      </w:r>
      <w:r w:rsidR="002348DA" w:rsidRPr="008D7353">
        <w:rPr>
          <w:szCs w:val="20"/>
        </w:rPr>
        <w:t>lesson plans</w:t>
      </w:r>
      <w:r w:rsidRPr="008D7353">
        <w:rPr>
          <w:szCs w:val="20"/>
        </w:rPr>
        <w:t>, activities</w:t>
      </w:r>
      <w:r w:rsidR="002348DA" w:rsidRPr="008D7353">
        <w:rPr>
          <w:szCs w:val="20"/>
        </w:rPr>
        <w:t xml:space="preserve"> </w:t>
      </w:r>
      <w:r w:rsidR="000F0CEB" w:rsidRPr="008D7353">
        <w:rPr>
          <w:szCs w:val="20"/>
        </w:rPr>
        <w:t>and assessment</w:t>
      </w:r>
      <w:r w:rsidR="006F7F82" w:rsidRPr="008D7353">
        <w:rPr>
          <w:szCs w:val="20"/>
        </w:rPr>
        <w:t xml:space="preserve"> for </w:t>
      </w:r>
      <w:r w:rsidR="00FB50DD" w:rsidRPr="008D7353">
        <w:rPr>
          <w:szCs w:val="20"/>
        </w:rPr>
        <w:t>sustainable healthcare education</w:t>
      </w:r>
      <w:r w:rsidR="006F7F82" w:rsidRPr="008D7353">
        <w:rPr>
          <w:szCs w:val="20"/>
        </w:rPr>
        <w:t xml:space="preserve"> </w:t>
      </w:r>
      <w:r w:rsidRPr="008D7353">
        <w:rPr>
          <w:szCs w:val="20"/>
        </w:rPr>
        <w:t xml:space="preserve">are </w:t>
      </w:r>
      <w:r w:rsidR="008D7353">
        <w:rPr>
          <w:szCs w:val="20"/>
        </w:rPr>
        <w:t>showcased</w:t>
      </w:r>
      <w:r w:rsidR="006F7F82" w:rsidRPr="008D7353">
        <w:rPr>
          <w:szCs w:val="20"/>
        </w:rPr>
        <w:t xml:space="preserve"> </w:t>
      </w:r>
      <w:r w:rsidR="002348DA" w:rsidRPr="008D7353">
        <w:rPr>
          <w:szCs w:val="20"/>
        </w:rPr>
        <w:t>on</w:t>
      </w:r>
      <w:r w:rsidR="008D7353">
        <w:rPr>
          <w:szCs w:val="20"/>
        </w:rPr>
        <w:t xml:space="preserve"> and accessed from</w:t>
      </w:r>
      <w:r w:rsidR="002348DA" w:rsidRPr="008D7353">
        <w:rPr>
          <w:szCs w:val="20"/>
        </w:rPr>
        <w:t xml:space="preserve"> the SHE website</w:t>
      </w:r>
      <w:r w:rsidR="008D7353">
        <w:rPr>
          <w:szCs w:val="20"/>
        </w:rPr>
        <w:t xml:space="preserve"> to inform curriculum development</w:t>
      </w:r>
      <w:r w:rsidR="0041464F" w:rsidRPr="008D7353">
        <w:rPr>
          <w:szCs w:val="20"/>
        </w:rPr>
        <w:t>.</w:t>
      </w:r>
      <w:r w:rsidR="00D53227" w:rsidRPr="008D7353">
        <w:rPr>
          <w:szCs w:val="20"/>
        </w:rPr>
        <w:t xml:space="preserve"> </w:t>
      </w:r>
    </w:p>
    <w:p w14:paraId="00F29BB4" w14:textId="77777777" w:rsidR="00D53227" w:rsidRPr="008D7353" w:rsidRDefault="00D53227" w:rsidP="00394F3E">
      <w:pPr>
        <w:pStyle w:val="ListParagraph"/>
        <w:ind w:left="360"/>
        <w:jc w:val="both"/>
        <w:rPr>
          <w:i/>
          <w:szCs w:val="20"/>
          <w:u w:val="single"/>
        </w:rPr>
      </w:pPr>
      <w:r w:rsidRPr="008D7353">
        <w:rPr>
          <w:i/>
          <w:szCs w:val="20"/>
          <w:u w:val="single"/>
        </w:rPr>
        <w:t>Measurement</w:t>
      </w:r>
    </w:p>
    <w:p w14:paraId="3EE37197" w14:textId="61B39D05" w:rsidR="0041464F" w:rsidRDefault="00D53227" w:rsidP="00394F3E">
      <w:pPr>
        <w:pStyle w:val="ListParagraph"/>
        <w:numPr>
          <w:ilvl w:val="0"/>
          <w:numId w:val="2"/>
        </w:numPr>
        <w:ind w:left="720"/>
        <w:jc w:val="both"/>
        <w:rPr>
          <w:i/>
          <w:szCs w:val="20"/>
        </w:rPr>
      </w:pPr>
      <w:r w:rsidRPr="00394F3E">
        <w:rPr>
          <w:i/>
          <w:szCs w:val="20"/>
        </w:rPr>
        <w:t>Analysis of the nature, provenance and content of materials available from the SHE website; 2021 and 2023.</w:t>
      </w:r>
    </w:p>
    <w:p w14:paraId="429BBB88" w14:textId="77777777" w:rsidR="008D7353" w:rsidRPr="00394F3E" w:rsidRDefault="008D7353" w:rsidP="008D7353">
      <w:pPr>
        <w:pStyle w:val="ListParagraph"/>
        <w:jc w:val="both"/>
        <w:rPr>
          <w:i/>
          <w:szCs w:val="20"/>
        </w:rPr>
      </w:pPr>
    </w:p>
    <w:p w14:paraId="164ACA12" w14:textId="128B9B1E" w:rsidR="00D53227" w:rsidRPr="008D7353" w:rsidRDefault="008D7353" w:rsidP="008D7353">
      <w:pPr>
        <w:pStyle w:val="ListParagraph"/>
        <w:numPr>
          <w:ilvl w:val="0"/>
          <w:numId w:val="1"/>
        </w:numPr>
        <w:ind w:left="360"/>
        <w:jc w:val="both"/>
        <w:rPr>
          <w:b/>
          <w:i/>
          <w:szCs w:val="20"/>
        </w:rPr>
      </w:pPr>
      <w:r>
        <w:rPr>
          <w:b/>
          <w:szCs w:val="20"/>
        </w:rPr>
        <w:t xml:space="preserve">Training of </w:t>
      </w:r>
      <w:r w:rsidR="00C65B2D">
        <w:rPr>
          <w:b/>
          <w:szCs w:val="20"/>
        </w:rPr>
        <w:t xml:space="preserve">non-doctor </w:t>
      </w:r>
      <w:r>
        <w:rPr>
          <w:b/>
          <w:szCs w:val="20"/>
        </w:rPr>
        <w:t xml:space="preserve">health </w:t>
      </w:r>
      <w:r w:rsidR="00EC6280" w:rsidRPr="008D7353">
        <w:rPr>
          <w:b/>
          <w:szCs w:val="20"/>
        </w:rPr>
        <w:t>professional</w:t>
      </w:r>
      <w:r>
        <w:rPr>
          <w:b/>
          <w:szCs w:val="20"/>
        </w:rPr>
        <w:t>s</w:t>
      </w:r>
      <w:r w:rsidR="00EC6280" w:rsidRPr="008D7353">
        <w:rPr>
          <w:b/>
          <w:szCs w:val="20"/>
        </w:rPr>
        <w:t>:</w:t>
      </w:r>
      <w:r>
        <w:rPr>
          <w:b/>
          <w:szCs w:val="20"/>
        </w:rPr>
        <w:t xml:space="preserve"> </w:t>
      </w:r>
      <w:r w:rsidR="00F3004D" w:rsidRPr="008D7353">
        <w:rPr>
          <w:szCs w:val="20"/>
        </w:rPr>
        <w:t>Develop</w:t>
      </w:r>
      <w:r w:rsidR="0041464F" w:rsidRPr="008D7353">
        <w:rPr>
          <w:szCs w:val="20"/>
        </w:rPr>
        <w:t>ment of</w:t>
      </w:r>
      <w:r w:rsidR="00F3004D" w:rsidRPr="008D7353">
        <w:rPr>
          <w:szCs w:val="20"/>
        </w:rPr>
        <w:t xml:space="preserve"> formal connections with sustainable healthcare education programmes in at least one School of Nursing, Physiotherapy and Occupational Therapy, or establish</w:t>
      </w:r>
      <w:r w:rsidR="0041464F" w:rsidRPr="008D7353">
        <w:rPr>
          <w:szCs w:val="20"/>
        </w:rPr>
        <w:t xml:space="preserve">ment of </w:t>
      </w:r>
      <w:r w:rsidR="00F3004D" w:rsidRPr="008D7353">
        <w:rPr>
          <w:szCs w:val="20"/>
        </w:rPr>
        <w:t>such a programme where none is identified</w:t>
      </w:r>
      <w:r w:rsidR="0041464F" w:rsidRPr="008D7353">
        <w:rPr>
          <w:szCs w:val="20"/>
        </w:rPr>
        <w:t xml:space="preserve">. </w:t>
      </w:r>
    </w:p>
    <w:p w14:paraId="2A4D28F7" w14:textId="4B4B27AB" w:rsidR="00D53227" w:rsidRPr="008D7353" w:rsidRDefault="0041464F" w:rsidP="00394F3E">
      <w:pPr>
        <w:pStyle w:val="ListParagraph"/>
        <w:ind w:left="360"/>
        <w:jc w:val="both"/>
        <w:rPr>
          <w:i/>
          <w:szCs w:val="20"/>
          <w:u w:val="single"/>
        </w:rPr>
      </w:pPr>
      <w:r w:rsidRPr="008D7353">
        <w:rPr>
          <w:i/>
          <w:szCs w:val="20"/>
          <w:u w:val="single"/>
        </w:rPr>
        <w:t>M</w:t>
      </w:r>
      <w:r w:rsidR="00F3004D" w:rsidRPr="008D7353">
        <w:rPr>
          <w:i/>
          <w:szCs w:val="20"/>
          <w:u w:val="single"/>
        </w:rPr>
        <w:t>easure</w:t>
      </w:r>
      <w:r w:rsidRPr="008D7353">
        <w:rPr>
          <w:i/>
          <w:szCs w:val="20"/>
          <w:u w:val="single"/>
        </w:rPr>
        <w:t>ment</w:t>
      </w:r>
      <w:r w:rsidR="00F3004D" w:rsidRPr="008D7353">
        <w:rPr>
          <w:i/>
          <w:szCs w:val="20"/>
          <w:u w:val="single"/>
        </w:rPr>
        <w:t xml:space="preserve">: </w:t>
      </w:r>
    </w:p>
    <w:p w14:paraId="0AFCC1DC" w14:textId="6B762DC4" w:rsidR="00BD37FB" w:rsidRDefault="00D53227" w:rsidP="00394F3E">
      <w:pPr>
        <w:pStyle w:val="ListParagraph"/>
        <w:numPr>
          <w:ilvl w:val="0"/>
          <w:numId w:val="2"/>
        </w:numPr>
        <w:ind w:left="720"/>
        <w:jc w:val="both"/>
        <w:rPr>
          <w:i/>
          <w:szCs w:val="20"/>
        </w:rPr>
      </w:pPr>
      <w:r w:rsidRPr="00394F3E">
        <w:rPr>
          <w:i/>
          <w:szCs w:val="20"/>
        </w:rPr>
        <w:t xml:space="preserve">Realisation of a </w:t>
      </w:r>
      <w:r w:rsidR="00F3004D" w:rsidRPr="00394F3E">
        <w:rPr>
          <w:i/>
          <w:szCs w:val="20"/>
        </w:rPr>
        <w:t>workshop on multidisciplinary approaches to sustainable healthcare</w:t>
      </w:r>
      <w:r w:rsidR="009D6CB7" w:rsidRPr="00394F3E">
        <w:rPr>
          <w:i/>
          <w:szCs w:val="20"/>
        </w:rPr>
        <w:t xml:space="preserve"> education</w:t>
      </w:r>
      <w:r w:rsidRPr="00394F3E">
        <w:rPr>
          <w:i/>
          <w:szCs w:val="20"/>
        </w:rPr>
        <w:t xml:space="preserve"> organised in collaboration</w:t>
      </w:r>
      <w:r w:rsidR="0041464F" w:rsidRPr="00394F3E" w:rsidDel="0041464F">
        <w:rPr>
          <w:i/>
          <w:szCs w:val="20"/>
        </w:rPr>
        <w:t xml:space="preserve"> </w:t>
      </w:r>
      <w:r w:rsidR="009D6CB7" w:rsidRPr="00394F3E">
        <w:rPr>
          <w:i/>
          <w:szCs w:val="20"/>
        </w:rPr>
        <w:t>with at least two health</w:t>
      </w:r>
      <w:r w:rsidRPr="00394F3E">
        <w:rPr>
          <w:i/>
          <w:szCs w:val="20"/>
        </w:rPr>
        <w:t xml:space="preserve"> education institutions outside of medicine; by 2023.</w:t>
      </w:r>
    </w:p>
    <w:p w14:paraId="2FC69E7B" w14:textId="77777777" w:rsidR="008D7353" w:rsidRPr="00394F3E" w:rsidRDefault="008D7353" w:rsidP="008D7353">
      <w:pPr>
        <w:pStyle w:val="ListParagraph"/>
        <w:jc w:val="both"/>
        <w:rPr>
          <w:i/>
          <w:szCs w:val="20"/>
        </w:rPr>
      </w:pPr>
    </w:p>
    <w:p w14:paraId="3617FA73" w14:textId="7D505F71" w:rsidR="008D7353" w:rsidRPr="00394F3E" w:rsidRDefault="008D7353" w:rsidP="008D7353">
      <w:pPr>
        <w:pStyle w:val="ListParagraph"/>
        <w:numPr>
          <w:ilvl w:val="0"/>
          <w:numId w:val="1"/>
        </w:numPr>
        <w:ind w:left="360"/>
        <w:jc w:val="both"/>
        <w:rPr>
          <w:b/>
          <w:szCs w:val="20"/>
        </w:rPr>
      </w:pPr>
      <w:r w:rsidRPr="00394F3E">
        <w:rPr>
          <w:b/>
          <w:szCs w:val="20"/>
        </w:rPr>
        <w:t>Membership</w:t>
      </w:r>
      <w:r w:rsidR="00C65B2D">
        <w:rPr>
          <w:b/>
          <w:szCs w:val="20"/>
        </w:rPr>
        <w:t xml:space="preserve"> of SHE</w:t>
      </w:r>
      <w:r>
        <w:rPr>
          <w:b/>
          <w:szCs w:val="20"/>
        </w:rPr>
        <w:t xml:space="preserve">: </w:t>
      </w:r>
      <w:r w:rsidRPr="00394F3E">
        <w:rPr>
          <w:szCs w:val="20"/>
        </w:rPr>
        <w:t>Within the UK: SHE teams in each UK medical school include at least one student and one faculty member from every UK medical school. Internationally: At least one repre</w:t>
      </w:r>
      <w:r>
        <w:rPr>
          <w:szCs w:val="20"/>
        </w:rPr>
        <w:t>sentative from an undergraduate or postgraduate health professional training institution</w:t>
      </w:r>
      <w:r w:rsidRPr="00394F3E">
        <w:rPr>
          <w:szCs w:val="20"/>
        </w:rPr>
        <w:t xml:space="preserve"> in at least two countries in each continent. The representative is an academic or a student, who is working to develop and implement sustainable healthcare education, including developing the local SHE group</w:t>
      </w:r>
      <w:r>
        <w:rPr>
          <w:szCs w:val="20"/>
        </w:rPr>
        <w:t xml:space="preserve">. </w:t>
      </w:r>
    </w:p>
    <w:p w14:paraId="50EFDA47" w14:textId="77777777" w:rsidR="008D7353" w:rsidRPr="00394F3E" w:rsidRDefault="008D7353" w:rsidP="008D7353">
      <w:pPr>
        <w:pStyle w:val="ListParagraph"/>
        <w:ind w:left="360"/>
        <w:jc w:val="both"/>
        <w:rPr>
          <w:i/>
          <w:szCs w:val="20"/>
          <w:u w:val="single"/>
        </w:rPr>
      </w:pPr>
      <w:r w:rsidRPr="00394F3E">
        <w:rPr>
          <w:i/>
          <w:szCs w:val="20"/>
          <w:u w:val="single"/>
        </w:rPr>
        <w:t>Measurement</w:t>
      </w:r>
    </w:p>
    <w:p w14:paraId="1C95C118" w14:textId="77777777" w:rsidR="008D7353" w:rsidRPr="00394F3E" w:rsidRDefault="008D7353" w:rsidP="008D7353">
      <w:pPr>
        <w:pStyle w:val="ListParagraph"/>
        <w:numPr>
          <w:ilvl w:val="0"/>
          <w:numId w:val="2"/>
        </w:numPr>
        <w:ind w:left="720"/>
        <w:jc w:val="both"/>
        <w:rPr>
          <w:szCs w:val="20"/>
        </w:rPr>
      </w:pPr>
      <w:r w:rsidRPr="00394F3E">
        <w:rPr>
          <w:i/>
          <w:szCs w:val="20"/>
        </w:rPr>
        <w:t>SHE central membership list review in 2020 and repeat in 2022.</w:t>
      </w:r>
    </w:p>
    <w:p w14:paraId="381D6D64" w14:textId="4C28DBDC" w:rsidR="008D7353" w:rsidRPr="00394F3E" w:rsidRDefault="008D7353" w:rsidP="008D7353">
      <w:pPr>
        <w:pStyle w:val="ListParagraph"/>
        <w:numPr>
          <w:ilvl w:val="0"/>
          <w:numId w:val="2"/>
        </w:numPr>
        <w:ind w:left="720"/>
        <w:jc w:val="both"/>
        <w:rPr>
          <w:szCs w:val="20"/>
        </w:rPr>
      </w:pPr>
      <w:r w:rsidRPr="00394F3E">
        <w:rPr>
          <w:i/>
          <w:szCs w:val="20"/>
        </w:rPr>
        <w:t>Communication with SHE teams by email and/or calls/ videoconferencing or in person to encourage and support their activities</w:t>
      </w:r>
      <w:r>
        <w:rPr>
          <w:i/>
          <w:szCs w:val="20"/>
        </w:rPr>
        <w:t>; ongoing</w:t>
      </w:r>
      <w:r w:rsidRPr="00394F3E">
        <w:rPr>
          <w:i/>
          <w:szCs w:val="20"/>
        </w:rPr>
        <w:t>.</w:t>
      </w:r>
    </w:p>
    <w:p w14:paraId="5BFA6D98" w14:textId="24ABEE23" w:rsidR="008D7353" w:rsidRPr="008D7353" w:rsidRDefault="008D7353" w:rsidP="008D7353">
      <w:pPr>
        <w:pStyle w:val="ListParagraph"/>
        <w:numPr>
          <w:ilvl w:val="0"/>
          <w:numId w:val="2"/>
        </w:numPr>
        <w:ind w:left="720"/>
        <w:jc w:val="both"/>
        <w:rPr>
          <w:szCs w:val="20"/>
        </w:rPr>
      </w:pPr>
      <w:r w:rsidRPr="00394F3E">
        <w:rPr>
          <w:i/>
          <w:szCs w:val="20"/>
        </w:rPr>
        <w:lastRenderedPageBreak/>
        <w:t>analysis of database of members and posts on the SHE website and contact with international SHE members through the SHE-international list</w:t>
      </w:r>
      <w:r>
        <w:rPr>
          <w:i/>
          <w:szCs w:val="20"/>
        </w:rPr>
        <w:t>; 2020 and 2022.</w:t>
      </w:r>
    </w:p>
    <w:p w14:paraId="72DB7706" w14:textId="77777777" w:rsidR="008D7353" w:rsidRPr="00394F3E" w:rsidRDefault="008D7353" w:rsidP="008D7353">
      <w:pPr>
        <w:pStyle w:val="ListParagraph"/>
        <w:jc w:val="both"/>
        <w:rPr>
          <w:szCs w:val="20"/>
        </w:rPr>
      </w:pPr>
    </w:p>
    <w:p w14:paraId="1C91CB3E" w14:textId="029AD707" w:rsidR="008D7353" w:rsidRPr="008D7353" w:rsidRDefault="008D7353" w:rsidP="00394F3E">
      <w:pPr>
        <w:pStyle w:val="ListParagraph"/>
        <w:numPr>
          <w:ilvl w:val="0"/>
          <w:numId w:val="1"/>
        </w:numPr>
        <w:ind w:left="360"/>
        <w:jc w:val="both"/>
        <w:rPr>
          <w:i/>
          <w:sz w:val="20"/>
          <w:szCs w:val="20"/>
        </w:rPr>
      </w:pPr>
      <w:r w:rsidRPr="008D7353">
        <w:rPr>
          <w:b/>
          <w:szCs w:val="20"/>
        </w:rPr>
        <w:t>Partnerships</w:t>
      </w:r>
      <w:r w:rsidR="00C65B2D">
        <w:rPr>
          <w:b/>
          <w:szCs w:val="20"/>
        </w:rPr>
        <w:t xml:space="preserve"> outside of SHE</w:t>
      </w:r>
      <w:r>
        <w:rPr>
          <w:szCs w:val="20"/>
        </w:rPr>
        <w:t xml:space="preserve">: </w:t>
      </w:r>
      <w:r w:rsidRPr="008D7353">
        <w:rPr>
          <w:szCs w:val="20"/>
        </w:rPr>
        <w:t xml:space="preserve">Collaboration with </w:t>
      </w:r>
      <w:r w:rsidRPr="008D7353">
        <w:rPr>
          <w:szCs w:val="20"/>
        </w:rPr>
        <w:t xml:space="preserve">health </w:t>
      </w:r>
      <w:r w:rsidRPr="008D7353">
        <w:rPr>
          <w:szCs w:val="20"/>
        </w:rPr>
        <w:t xml:space="preserve">education </w:t>
      </w:r>
      <w:r w:rsidRPr="008D7353">
        <w:rPr>
          <w:szCs w:val="20"/>
        </w:rPr>
        <w:t xml:space="preserve">organisations and institutions to </w:t>
      </w:r>
      <w:r w:rsidR="00C65B2D">
        <w:rPr>
          <w:szCs w:val="20"/>
        </w:rPr>
        <w:t xml:space="preserve">widen and strengthen SHE’s impact and </w:t>
      </w:r>
      <w:r w:rsidRPr="008D7353">
        <w:rPr>
          <w:szCs w:val="20"/>
        </w:rPr>
        <w:t>further SHE’s aims</w:t>
      </w:r>
      <w:r w:rsidR="00C65B2D">
        <w:rPr>
          <w:szCs w:val="20"/>
        </w:rPr>
        <w:t>.</w:t>
      </w:r>
    </w:p>
    <w:p w14:paraId="7C4F3CC4" w14:textId="77777777" w:rsidR="008D7353" w:rsidRDefault="008D7353" w:rsidP="008D7353">
      <w:pPr>
        <w:pStyle w:val="ListParagraph"/>
        <w:ind w:left="360"/>
        <w:jc w:val="both"/>
        <w:rPr>
          <w:i/>
          <w:szCs w:val="20"/>
          <w:u w:val="single"/>
        </w:rPr>
      </w:pPr>
      <w:r w:rsidRPr="008D7353">
        <w:rPr>
          <w:i/>
          <w:szCs w:val="20"/>
          <w:u w:val="single"/>
        </w:rPr>
        <w:t>Measurement</w:t>
      </w:r>
    </w:p>
    <w:p w14:paraId="184A996D" w14:textId="34866417" w:rsidR="008D7353" w:rsidRPr="008D7353" w:rsidRDefault="008D7353" w:rsidP="008D7353">
      <w:pPr>
        <w:pStyle w:val="ListParagraph"/>
        <w:numPr>
          <w:ilvl w:val="0"/>
          <w:numId w:val="2"/>
        </w:numPr>
        <w:jc w:val="both"/>
        <w:rPr>
          <w:i/>
          <w:szCs w:val="20"/>
          <w:u w:val="single"/>
        </w:rPr>
      </w:pPr>
      <w:r w:rsidRPr="008D7353">
        <w:rPr>
          <w:i/>
          <w:szCs w:val="20"/>
        </w:rPr>
        <w:t>Continued c</w:t>
      </w:r>
      <w:r w:rsidRPr="008D7353">
        <w:rPr>
          <w:i/>
          <w:szCs w:val="20"/>
        </w:rPr>
        <w:t>ollaboration with AMEE</w:t>
      </w:r>
      <w:r w:rsidRPr="008D7353">
        <w:rPr>
          <w:i/>
          <w:szCs w:val="20"/>
        </w:rPr>
        <w:t>, including</w:t>
      </w:r>
      <w:r w:rsidRPr="008D7353">
        <w:rPr>
          <w:i/>
          <w:szCs w:val="20"/>
        </w:rPr>
        <w:t xml:space="preserve"> to </w:t>
      </w:r>
      <w:r w:rsidRPr="008D7353">
        <w:rPr>
          <w:i/>
          <w:szCs w:val="20"/>
        </w:rPr>
        <w:t>incorporate environmental accountability within</w:t>
      </w:r>
      <w:r w:rsidRPr="008D7353">
        <w:rPr>
          <w:i/>
          <w:szCs w:val="20"/>
        </w:rPr>
        <w:t xml:space="preserve"> social accountability</w:t>
      </w:r>
      <w:r w:rsidRPr="008D7353">
        <w:rPr>
          <w:i/>
          <w:szCs w:val="20"/>
        </w:rPr>
        <w:t>; into 2023</w:t>
      </w:r>
    </w:p>
    <w:p w14:paraId="146D354F" w14:textId="57150DF3" w:rsidR="008D7353" w:rsidRPr="008D7353" w:rsidRDefault="008D7353" w:rsidP="008D7353">
      <w:pPr>
        <w:pStyle w:val="ListParagraph"/>
        <w:numPr>
          <w:ilvl w:val="0"/>
          <w:numId w:val="2"/>
        </w:numPr>
        <w:jc w:val="both"/>
        <w:rPr>
          <w:i/>
          <w:szCs w:val="20"/>
          <w:u w:val="single"/>
        </w:rPr>
      </w:pPr>
      <w:r w:rsidRPr="008D7353">
        <w:rPr>
          <w:i/>
          <w:szCs w:val="20"/>
        </w:rPr>
        <w:t>Collaboration with other organisations in UK or elsewhere, such as professional organisations (such as the UK Royal Colleges) and medical advocacy organisations (such as IPPNW), evidenced by involvement at conferences and events and dissemination of SHE through their networks; by 2021 and ongoing</w:t>
      </w:r>
      <w:r>
        <w:rPr>
          <w:i/>
          <w:szCs w:val="20"/>
        </w:rPr>
        <w:t>.</w:t>
      </w:r>
    </w:p>
    <w:p w14:paraId="7C0A6EB2" w14:textId="77777777" w:rsidR="008D7353" w:rsidRPr="008D7353" w:rsidRDefault="008D7353" w:rsidP="008D7353">
      <w:pPr>
        <w:jc w:val="both"/>
        <w:rPr>
          <w:i/>
          <w:szCs w:val="20"/>
          <w:u w:val="single"/>
        </w:rPr>
      </w:pPr>
    </w:p>
    <w:p w14:paraId="33A8B396" w14:textId="77777777" w:rsidR="008D7353" w:rsidRDefault="008D7353" w:rsidP="00E60F1E">
      <w:pPr>
        <w:pStyle w:val="Heading2"/>
      </w:pPr>
    </w:p>
    <w:p w14:paraId="342DC674" w14:textId="377236AF" w:rsidR="00E60F1E" w:rsidRDefault="00E60F1E" w:rsidP="00E60F1E">
      <w:pPr>
        <w:pStyle w:val="Heading2"/>
      </w:pPr>
      <w:r>
        <w:t>Appendix</w:t>
      </w:r>
    </w:p>
    <w:p w14:paraId="5690E3CA" w14:textId="26A078AB" w:rsidR="00D53227" w:rsidRPr="00E60F1E" w:rsidRDefault="00867719" w:rsidP="00E60F1E">
      <w:pPr>
        <w:pStyle w:val="Heading3"/>
      </w:pPr>
      <w:r w:rsidRPr="00867719">
        <w:t>Priority</w:t>
      </w:r>
      <w:r w:rsidR="00394F3E">
        <w:t xml:space="preserve"> Sustainable Healthcare</w:t>
      </w:r>
      <w:r w:rsidRPr="00867719">
        <w:t xml:space="preserve"> Learning Outcomes</w:t>
      </w:r>
      <w:r w:rsidR="00394F3E">
        <w:t xml:space="preserve"> which are</w:t>
      </w:r>
      <w:r w:rsidRPr="00867719">
        <w:t xml:space="preserve"> referenced in the G</w:t>
      </w:r>
      <w:r w:rsidR="00E60F1E">
        <w:t>eneral Medical Council’s</w:t>
      </w:r>
      <w:r w:rsidRPr="00867719">
        <w:t xml:space="preserve"> Outcomes for Graduates</w:t>
      </w:r>
      <w:r w:rsidRPr="00867719">
        <w:rPr>
          <w:vertAlign w:val="superscript"/>
        </w:rPr>
        <w:footnoteReference w:id="1"/>
      </w:r>
      <w:r w:rsidRPr="00867719">
        <w:t>.</w:t>
      </w:r>
    </w:p>
    <w:p w14:paraId="2600DB28" w14:textId="5BE0B51C" w:rsidR="00124015" w:rsidRPr="00E60F1E" w:rsidRDefault="00124015" w:rsidP="00E60F1E">
      <w:pPr>
        <w:ind w:left="720"/>
        <w:jc w:val="both"/>
      </w:pPr>
      <w:r w:rsidRPr="00E60F1E">
        <w:t>1. Describe how the environment and human health interact at different levels.</w:t>
      </w:r>
    </w:p>
    <w:p w14:paraId="09E4662D" w14:textId="77777777" w:rsidR="00124015" w:rsidRPr="00E60F1E" w:rsidRDefault="00124015" w:rsidP="00E60F1E">
      <w:pPr>
        <w:ind w:left="720"/>
        <w:jc w:val="both"/>
      </w:pPr>
      <w:r w:rsidRPr="00E60F1E">
        <w:t>2. Demonstrate the knowledge and skills needed to improve the environmental sustainability of health systems.</w:t>
      </w:r>
    </w:p>
    <w:p w14:paraId="6F6B2C6F" w14:textId="77777777" w:rsidR="00D53227" w:rsidRPr="00E60F1E" w:rsidRDefault="00124015" w:rsidP="00E60F1E">
      <w:pPr>
        <w:ind w:left="720"/>
        <w:jc w:val="both"/>
      </w:pPr>
      <w:r w:rsidRPr="00E60F1E">
        <w:t>3. Discuss how the duty of a doctor to protect and promote health is shaped by the dependence of human health on the local and global environment.</w:t>
      </w:r>
    </w:p>
    <w:p w14:paraId="2CBB79FE" w14:textId="77777777" w:rsidR="00D53227" w:rsidRDefault="00D53227" w:rsidP="00124015">
      <w:pPr>
        <w:jc w:val="both"/>
        <w:rPr>
          <w:b/>
        </w:rPr>
      </w:pPr>
    </w:p>
    <w:p w14:paraId="6C716856" w14:textId="6535F0AF" w:rsidR="00D53227" w:rsidRPr="00157CED" w:rsidRDefault="00D53227" w:rsidP="00124015">
      <w:pPr>
        <w:jc w:val="both"/>
        <w:rPr>
          <w:b/>
          <w:i/>
        </w:rPr>
      </w:pPr>
      <w:r w:rsidRPr="00157CED">
        <w:rPr>
          <w:b/>
          <w:i/>
        </w:rPr>
        <w:t>Each of these three learning objectives is followed by subsidiary objectives. To access the full set of learning objectives, go to</w:t>
      </w:r>
      <w:r w:rsidR="00E60F1E">
        <w:rPr>
          <w:b/>
          <w:i/>
        </w:rPr>
        <w:t xml:space="preserve"> </w:t>
      </w:r>
      <w:hyperlink r:id="rId8" w:history="1">
        <w:r w:rsidR="00E60F1E" w:rsidRPr="00C274F0">
          <w:rPr>
            <w:rStyle w:val="Hyperlink"/>
          </w:rPr>
          <w:t>https://sustainablehealthcare.org.uk/file/118/download?token=PahtFPP_</w:t>
        </w:r>
      </w:hyperlink>
      <w:r w:rsidR="00E60F1E">
        <w:rPr>
          <w:b/>
          <w:i/>
        </w:rPr>
        <w:t xml:space="preserve"> </w:t>
      </w:r>
    </w:p>
    <w:p w14:paraId="1A307B41" w14:textId="0F8A60F9" w:rsidR="00124015" w:rsidRPr="00124015" w:rsidRDefault="00124015" w:rsidP="00124015">
      <w:pPr>
        <w:jc w:val="both"/>
        <w:rPr>
          <w:b/>
        </w:rPr>
      </w:pPr>
    </w:p>
    <w:p w14:paraId="002E3945" w14:textId="77777777" w:rsidR="00394F3E" w:rsidRDefault="00394F3E" w:rsidP="009D6CB7">
      <w:pPr>
        <w:pStyle w:val="Heading2"/>
      </w:pPr>
    </w:p>
    <w:p w14:paraId="7681A3E3" w14:textId="75420106" w:rsidR="00124015" w:rsidRDefault="009D6CB7" w:rsidP="009D6CB7">
      <w:pPr>
        <w:pStyle w:val="Heading2"/>
      </w:pPr>
      <w:r>
        <w:t>Abbreviation and definition</w:t>
      </w:r>
    </w:p>
    <w:p w14:paraId="2AE2F795" w14:textId="77777777" w:rsidR="00394F3E" w:rsidRDefault="00394F3E" w:rsidP="009D6CB7"/>
    <w:p w14:paraId="732AC95A" w14:textId="0857C9BC" w:rsidR="009D6CB7" w:rsidRDefault="009D6CB7" w:rsidP="009D6CB7">
      <w:r>
        <w:t>SHE – Sustainable Healthcare Education network</w:t>
      </w:r>
    </w:p>
    <w:p w14:paraId="00310D74" w14:textId="0F76F23B" w:rsidR="009D6CB7" w:rsidRPr="009D6CB7" w:rsidRDefault="009D6CB7" w:rsidP="009D6CB7">
      <w:r>
        <w:t xml:space="preserve">Sustainable healthcare education </w:t>
      </w:r>
      <w:r w:rsidR="00A52426">
        <w:t>–</w:t>
      </w:r>
      <w:r>
        <w:t xml:space="preserve"> </w:t>
      </w:r>
      <w:r w:rsidR="00A52426">
        <w:t xml:space="preserve">Teaching and learning which prepares future health professionals to promote sustainable health and deliver sustainable healthcare. </w:t>
      </w:r>
    </w:p>
    <w:sectPr w:rsidR="009D6CB7" w:rsidRPr="009D6C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8C06" w14:textId="77777777" w:rsidR="002D0753" w:rsidRDefault="002D0753" w:rsidP="00867719">
      <w:pPr>
        <w:spacing w:after="0" w:line="240" w:lineRule="auto"/>
      </w:pPr>
      <w:r>
        <w:separator/>
      </w:r>
    </w:p>
  </w:endnote>
  <w:endnote w:type="continuationSeparator" w:id="0">
    <w:p w14:paraId="4F66BB1C" w14:textId="77777777" w:rsidR="002D0753" w:rsidRDefault="002D0753" w:rsidP="0086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762E" w14:textId="77777777" w:rsidR="002D0753" w:rsidRDefault="002D0753" w:rsidP="00867719">
      <w:pPr>
        <w:spacing w:after="0" w:line="240" w:lineRule="auto"/>
      </w:pPr>
      <w:r>
        <w:separator/>
      </w:r>
    </w:p>
  </w:footnote>
  <w:footnote w:type="continuationSeparator" w:id="0">
    <w:p w14:paraId="513AD1DD" w14:textId="77777777" w:rsidR="002D0753" w:rsidRDefault="002D0753" w:rsidP="00867719">
      <w:pPr>
        <w:spacing w:after="0" w:line="240" w:lineRule="auto"/>
      </w:pPr>
      <w:r>
        <w:continuationSeparator/>
      </w:r>
    </w:p>
  </w:footnote>
  <w:footnote w:id="1">
    <w:p w14:paraId="74C6D6DA" w14:textId="77777777" w:rsidR="00867719" w:rsidRPr="00B455B2" w:rsidRDefault="00867719" w:rsidP="00867719">
      <w:pPr>
        <w:pStyle w:val="FootnoteText"/>
        <w:rPr>
          <w:lang w:val="en-US"/>
        </w:rPr>
      </w:pPr>
      <w:r>
        <w:rPr>
          <w:rStyle w:val="FootnoteReference"/>
        </w:rPr>
        <w:footnoteRef/>
      </w:r>
      <w:r>
        <w:t xml:space="preserve"> </w:t>
      </w:r>
      <w:r w:rsidRPr="0074139C">
        <w:rPr>
          <w:sz w:val="16"/>
          <w:szCs w:val="16"/>
          <w:lang w:val="en-US"/>
        </w:rPr>
        <w:t>General Medical Council,. </w:t>
      </w:r>
      <w:r w:rsidRPr="0074139C">
        <w:rPr>
          <w:i/>
          <w:iCs/>
          <w:sz w:val="16"/>
          <w:szCs w:val="16"/>
          <w:lang w:val="en-US"/>
        </w:rPr>
        <w:t>Outcomes For Graduates (Tomorrow’S Doctors)</w:t>
      </w:r>
      <w:r w:rsidRPr="0074139C">
        <w:rPr>
          <w:sz w:val="16"/>
          <w:szCs w:val="16"/>
          <w:lang w:val="en-US"/>
        </w:rPr>
        <w:t>. London: GMC, 2015. Print.</w:t>
      </w:r>
    </w:p>
    <w:p w14:paraId="0B2D59E4" w14:textId="77777777" w:rsidR="00867719" w:rsidRDefault="00867719" w:rsidP="00867719">
      <w:pPr>
        <w:pStyle w:val="FootnoteText"/>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3FDF"/>
    <w:multiLevelType w:val="hybridMultilevel"/>
    <w:tmpl w:val="071E5EEA"/>
    <w:lvl w:ilvl="0" w:tplc="65144C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0866AF"/>
    <w:multiLevelType w:val="hybridMultilevel"/>
    <w:tmpl w:val="1CFC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0E"/>
    <w:rsid w:val="00033232"/>
    <w:rsid w:val="00074BC5"/>
    <w:rsid w:val="000F0CEB"/>
    <w:rsid w:val="000F340E"/>
    <w:rsid w:val="00124015"/>
    <w:rsid w:val="00154ECF"/>
    <w:rsid w:val="00157CED"/>
    <w:rsid w:val="00172E13"/>
    <w:rsid w:val="00202608"/>
    <w:rsid w:val="00207153"/>
    <w:rsid w:val="00227B88"/>
    <w:rsid w:val="002348DA"/>
    <w:rsid w:val="00247D05"/>
    <w:rsid w:val="00296B4D"/>
    <w:rsid w:val="002A394B"/>
    <w:rsid w:val="002A710D"/>
    <w:rsid w:val="002D0753"/>
    <w:rsid w:val="002D6777"/>
    <w:rsid w:val="002F1B8B"/>
    <w:rsid w:val="00301C07"/>
    <w:rsid w:val="00365AEC"/>
    <w:rsid w:val="00394F3E"/>
    <w:rsid w:val="003C13EE"/>
    <w:rsid w:val="003D3052"/>
    <w:rsid w:val="0041464F"/>
    <w:rsid w:val="00487BD1"/>
    <w:rsid w:val="00492F9A"/>
    <w:rsid w:val="004E48E3"/>
    <w:rsid w:val="004E72F7"/>
    <w:rsid w:val="004F71E4"/>
    <w:rsid w:val="00501FA2"/>
    <w:rsid w:val="005D5818"/>
    <w:rsid w:val="005D614D"/>
    <w:rsid w:val="00655D05"/>
    <w:rsid w:val="006F7F82"/>
    <w:rsid w:val="00730AD7"/>
    <w:rsid w:val="00784DDB"/>
    <w:rsid w:val="007867C5"/>
    <w:rsid w:val="007A1A3C"/>
    <w:rsid w:val="007E20C1"/>
    <w:rsid w:val="00800E09"/>
    <w:rsid w:val="00866C43"/>
    <w:rsid w:val="00867719"/>
    <w:rsid w:val="008919DC"/>
    <w:rsid w:val="008D7353"/>
    <w:rsid w:val="00994F03"/>
    <w:rsid w:val="009B561B"/>
    <w:rsid w:val="009D6CB7"/>
    <w:rsid w:val="00A52426"/>
    <w:rsid w:val="00A80FEF"/>
    <w:rsid w:val="00AE346C"/>
    <w:rsid w:val="00B202F7"/>
    <w:rsid w:val="00B40E3C"/>
    <w:rsid w:val="00B63581"/>
    <w:rsid w:val="00BD37FB"/>
    <w:rsid w:val="00C14DB7"/>
    <w:rsid w:val="00C440B3"/>
    <w:rsid w:val="00C65B2D"/>
    <w:rsid w:val="00CB154C"/>
    <w:rsid w:val="00CB2963"/>
    <w:rsid w:val="00CB6420"/>
    <w:rsid w:val="00D53227"/>
    <w:rsid w:val="00E04F78"/>
    <w:rsid w:val="00E20556"/>
    <w:rsid w:val="00E365B4"/>
    <w:rsid w:val="00E4031F"/>
    <w:rsid w:val="00E60F1E"/>
    <w:rsid w:val="00E87519"/>
    <w:rsid w:val="00EC6280"/>
    <w:rsid w:val="00F104E9"/>
    <w:rsid w:val="00F3004D"/>
    <w:rsid w:val="00F84D7C"/>
    <w:rsid w:val="00FB5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D551"/>
  <w15:chartTrackingRefBased/>
  <w15:docId w15:val="{E44F26E3-4A67-4FEB-A87E-667F202D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3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34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34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34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F340E"/>
    <w:pPr>
      <w:ind w:left="720"/>
      <w:contextualSpacing/>
    </w:pPr>
  </w:style>
  <w:style w:type="character" w:styleId="CommentReference">
    <w:name w:val="annotation reference"/>
    <w:basedOn w:val="DefaultParagraphFont"/>
    <w:uiPriority w:val="99"/>
    <w:semiHidden/>
    <w:unhideWhenUsed/>
    <w:rsid w:val="00C14DB7"/>
    <w:rPr>
      <w:sz w:val="16"/>
      <w:szCs w:val="16"/>
    </w:rPr>
  </w:style>
  <w:style w:type="paragraph" w:styleId="CommentText">
    <w:name w:val="annotation text"/>
    <w:basedOn w:val="Normal"/>
    <w:link w:val="CommentTextChar"/>
    <w:uiPriority w:val="99"/>
    <w:semiHidden/>
    <w:unhideWhenUsed/>
    <w:rsid w:val="00C14DB7"/>
    <w:pPr>
      <w:spacing w:line="240" w:lineRule="auto"/>
    </w:pPr>
    <w:rPr>
      <w:sz w:val="20"/>
      <w:szCs w:val="20"/>
    </w:rPr>
  </w:style>
  <w:style w:type="character" w:customStyle="1" w:styleId="CommentTextChar">
    <w:name w:val="Comment Text Char"/>
    <w:basedOn w:val="DefaultParagraphFont"/>
    <w:link w:val="CommentText"/>
    <w:uiPriority w:val="99"/>
    <w:semiHidden/>
    <w:rsid w:val="00C14DB7"/>
    <w:rPr>
      <w:sz w:val="20"/>
      <w:szCs w:val="20"/>
    </w:rPr>
  </w:style>
  <w:style w:type="paragraph" w:styleId="CommentSubject">
    <w:name w:val="annotation subject"/>
    <w:basedOn w:val="CommentText"/>
    <w:next w:val="CommentText"/>
    <w:link w:val="CommentSubjectChar"/>
    <w:uiPriority w:val="99"/>
    <w:semiHidden/>
    <w:unhideWhenUsed/>
    <w:rsid w:val="00C14DB7"/>
    <w:rPr>
      <w:b/>
      <w:bCs/>
    </w:rPr>
  </w:style>
  <w:style w:type="character" w:customStyle="1" w:styleId="CommentSubjectChar">
    <w:name w:val="Comment Subject Char"/>
    <w:basedOn w:val="CommentTextChar"/>
    <w:link w:val="CommentSubject"/>
    <w:uiPriority w:val="99"/>
    <w:semiHidden/>
    <w:rsid w:val="00C14DB7"/>
    <w:rPr>
      <w:b/>
      <w:bCs/>
      <w:sz w:val="20"/>
      <w:szCs w:val="20"/>
    </w:rPr>
  </w:style>
  <w:style w:type="paragraph" w:styleId="BalloonText">
    <w:name w:val="Balloon Text"/>
    <w:basedOn w:val="Normal"/>
    <w:link w:val="BalloonTextChar"/>
    <w:uiPriority w:val="99"/>
    <w:semiHidden/>
    <w:unhideWhenUsed/>
    <w:rsid w:val="00C14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DB7"/>
    <w:rPr>
      <w:rFonts w:ascii="Segoe UI" w:hAnsi="Segoe UI" w:cs="Segoe UI"/>
      <w:sz w:val="18"/>
      <w:szCs w:val="18"/>
    </w:rPr>
  </w:style>
  <w:style w:type="paragraph" w:styleId="FootnoteText">
    <w:name w:val="footnote text"/>
    <w:basedOn w:val="Normal"/>
    <w:link w:val="FootnoteTextChar"/>
    <w:uiPriority w:val="99"/>
    <w:unhideWhenUsed/>
    <w:rsid w:val="00867719"/>
    <w:pPr>
      <w:spacing w:after="0" w:line="240" w:lineRule="auto"/>
    </w:pPr>
    <w:rPr>
      <w:sz w:val="24"/>
      <w:szCs w:val="24"/>
    </w:rPr>
  </w:style>
  <w:style w:type="character" w:customStyle="1" w:styleId="FootnoteTextChar">
    <w:name w:val="Footnote Text Char"/>
    <w:basedOn w:val="DefaultParagraphFont"/>
    <w:link w:val="FootnoteText"/>
    <w:uiPriority w:val="99"/>
    <w:rsid w:val="00867719"/>
    <w:rPr>
      <w:sz w:val="24"/>
      <w:szCs w:val="24"/>
    </w:rPr>
  </w:style>
  <w:style w:type="character" w:styleId="FootnoteReference">
    <w:name w:val="footnote reference"/>
    <w:basedOn w:val="DefaultParagraphFont"/>
    <w:uiPriority w:val="99"/>
    <w:unhideWhenUsed/>
    <w:rsid w:val="00867719"/>
    <w:rPr>
      <w:vertAlign w:val="superscript"/>
    </w:rPr>
  </w:style>
  <w:style w:type="character" w:styleId="Hyperlink">
    <w:name w:val="Hyperlink"/>
    <w:basedOn w:val="DefaultParagraphFont"/>
    <w:uiPriority w:val="99"/>
    <w:unhideWhenUsed/>
    <w:rsid w:val="00E60F1E"/>
    <w:rPr>
      <w:color w:val="0563C1" w:themeColor="hyperlink"/>
      <w:u w:val="single"/>
    </w:rPr>
  </w:style>
  <w:style w:type="character" w:styleId="UnresolvedMention">
    <w:name w:val="Unresolved Mention"/>
    <w:basedOn w:val="DefaultParagraphFont"/>
    <w:uiPriority w:val="99"/>
    <w:rsid w:val="00E60F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healthcare.org.uk/file/118/download?token=PahtFPP_" TargetMode="External"/><Relationship Id="rId3" Type="http://schemas.openxmlformats.org/officeDocument/2006/relationships/settings" Target="settings.xml"/><Relationship Id="rId7" Type="http://schemas.openxmlformats.org/officeDocument/2006/relationships/hyperlink" Target="https://networks.sustainablehealthcare.org.uk/user/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Walpole</dc:creator>
  <cp:keywords/>
  <dc:description/>
  <cp:lastModifiedBy>Sarah Walpole</cp:lastModifiedBy>
  <cp:revision>7</cp:revision>
  <dcterms:created xsi:type="dcterms:W3CDTF">2018-03-14T13:07:00Z</dcterms:created>
  <dcterms:modified xsi:type="dcterms:W3CDTF">2018-03-16T00:35:00Z</dcterms:modified>
</cp:coreProperties>
</file>